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CBF" w14:textId="6B775789" w:rsidR="0067372F" w:rsidRPr="002D2F98" w:rsidRDefault="00075DAA" w:rsidP="005B3487">
      <w:pPr>
        <w:jc w:val="center"/>
        <w:rPr>
          <w:rFonts w:eastAsia="Calibri"/>
          <w:b/>
          <w:smallCaps/>
          <w:color w:val="000000"/>
          <w:sz w:val="40"/>
          <w:szCs w:val="40"/>
        </w:rPr>
      </w:pPr>
      <w:r w:rsidRPr="002D2F98">
        <w:rPr>
          <w:rFonts w:eastAsia="Calibri"/>
          <w:b/>
          <w:smallCaps/>
          <w:color w:val="000000"/>
          <w:sz w:val="40"/>
          <w:szCs w:val="40"/>
        </w:rPr>
        <w:t>Norwalk Easter Public Library</w:t>
      </w:r>
    </w:p>
    <w:p w14:paraId="3829DC01" w14:textId="148A05E5" w:rsidR="0067372F" w:rsidRPr="002D2F98" w:rsidRDefault="00075DAA">
      <w:pPr>
        <w:jc w:val="center"/>
        <w:rPr>
          <w:rFonts w:eastAsia="Calibri"/>
          <w:b/>
          <w:sz w:val="28"/>
          <w:szCs w:val="28"/>
        </w:rPr>
      </w:pPr>
      <w:r w:rsidRPr="002D2F98">
        <w:rPr>
          <w:rFonts w:eastAsia="Calibri"/>
          <w:b/>
          <w:sz w:val="28"/>
          <w:szCs w:val="28"/>
        </w:rPr>
        <w:t xml:space="preserve">Library </w:t>
      </w:r>
      <w:r w:rsidRPr="002D2F98">
        <w:rPr>
          <w:rFonts w:eastAsia="Calibri"/>
          <w:b/>
          <w:color w:val="000000"/>
          <w:sz w:val="28"/>
          <w:szCs w:val="28"/>
        </w:rPr>
        <w:t xml:space="preserve">Board of Trustees Meeting </w:t>
      </w:r>
      <w:r w:rsidR="00C71ECC" w:rsidRPr="002D2F98">
        <w:rPr>
          <w:rFonts w:eastAsia="Calibri"/>
          <w:b/>
          <w:color w:val="000000"/>
          <w:sz w:val="28"/>
          <w:szCs w:val="28"/>
        </w:rPr>
        <w:t>Minutes</w:t>
      </w:r>
    </w:p>
    <w:p w14:paraId="38E9EC6E" w14:textId="59E03CDC" w:rsidR="0067372F" w:rsidRPr="002D2F98" w:rsidRDefault="001C174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January</w:t>
      </w:r>
      <w:r w:rsidR="00F42D04">
        <w:rPr>
          <w:rFonts w:eastAsia="Calibri"/>
          <w:b/>
          <w:sz w:val="28"/>
          <w:szCs w:val="28"/>
        </w:rPr>
        <w:t xml:space="preserve"> 202</w:t>
      </w:r>
      <w:r>
        <w:rPr>
          <w:rFonts w:eastAsia="Calibri"/>
          <w:b/>
          <w:sz w:val="28"/>
          <w:szCs w:val="28"/>
        </w:rPr>
        <w:t>6</w:t>
      </w:r>
    </w:p>
    <w:p w14:paraId="011FF82E" w14:textId="77777777" w:rsidR="0067372F" w:rsidRPr="002D2F98" w:rsidRDefault="0067372F">
      <w:pPr>
        <w:spacing w:line="276" w:lineRule="auto"/>
        <w:rPr>
          <w:rFonts w:eastAsia="Calibri"/>
          <w:b/>
        </w:rPr>
      </w:pPr>
    </w:p>
    <w:p w14:paraId="4280A360" w14:textId="3C8F45C8" w:rsidR="0067372F" w:rsidRPr="002D2F98" w:rsidRDefault="00075DAA">
      <w:pPr>
        <w:spacing w:line="276" w:lineRule="auto"/>
        <w:rPr>
          <w:rFonts w:eastAsia="Calibri"/>
        </w:rPr>
      </w:pPr>
      <w:r w:rsidRPr="002D2F98">
        <w:rPr>
          <w:rFonts w:eastAsia="Calibri"/>
          <w:b/>
          <w:color w:val="000000"/>
        </w:rPr>
        <w:t xml:space="preserve">Date: </w:t>
      </w:r>
      <w:r w:rsidRPr="002D2F98">
        <w:rPr>
          <w:rFonts w:eastAsia="Calibri"/>
          <w:color w:val="000000"/>
        </w:rPr>
        <w:t>Monday</w:t>
      </w:r>
      <w:r w:rsidR="00B94CE3">
        <w:rPr>
          <w:rFonts w:eastAsia="Calibri"/>
          <w:color w:val="000000"/>
        </w:rPr>
        <w:t>,</w:t>
      </w:r>
      <w:r w:rsidR="004A1A9B">
        <w:rPr>
          <w:rFonts w:eastAsia="Calibri"/>
        </w:rPr>
        <w:t xml:space="preserve"> </w:t>
      </w:r>
      <w:r w:rsidR="001C1747">
        <w:rPr>
          <w:rFonts w:eastAsia="Calibri"/>
        </w:rPr>
        <w:t>January 12,</w:t>
      </w:r>
      <w:r w:rsidR="00AB2300">
        <w:rPr>
          <w:rFonts w:eastAsia="Calibri"/>
        </w:rPr>
        <w:t xml:space="preserve"> </w:t>
      </w:r>
      <w:proofErr w:type="gramStart"/>
      <w:r w:rsidR="00AB2300">
        <w:rPr>
          <w:rFonts w:eastAsia="Calibri"/>
        </w:rPr>
        <w:t>202</w:t>
      </w:r>
      <w:r w:rsidR="001C1747">
        <w:rPr>
          <w:rFonts w:eastAsia="Calibri"/>
        </w:rPr>
        <w:t>6</w:t>
      </w:r>
      <w:proofErr w:type="gramEnd"/>
      <w:r w:rsidR="002F50A8">
        <w:rPr>
          <w:rFonts w:eastAsia="Calibri"/>
        </w:rPr>
        <w:tab/>
      </w:r>
      <w:r w:rsidRPr="002D2F98">
        <w:rPr>
          <w:rFonts w:eastAsia="Calibri"/>
        </w:rPr>
        <w:t xml:space="preserve"> </w:t>
      </w:r>
      <w:r w:rsidRPr="002D2F98">
        <w:rPr>
          <w:rFonts w:eastAsia="Calibri"/>
          <w:color w:val="000000"/>
        </w:rPr>
        <w:tab/>
      </w:r>
      <w:r w:rsidRPr="002D2F98">
        <w:rPr>
          <w:rFonts w:eastAsia="Calibri"/>
          <w:b/>
          <w:color w:val="000000"/>
        </w:rPr>
        <w:t xml:space="preserve">Time: </w:t>
      </w:r>
      <w:r w:rsidRPr="002D2F98">
        <w:rPr>
          <w:rFonts w:eastAsia="Calibri"/>
          <w:color w:val="000000"/>
        </w:rPr>
        <w:t>6:30 p</w:t>
      </w:r>
      <w:r w:rsidR="0039236C">
        <w:rPr>
          <w:rFonts w:eastAsia="Calibri"/>
          <w:color w:val="000000"/>
        </w:rPr>
        <w:t>.</w:t>
      </w:r>
      <w:r w:rsidRPr="002D2F98">
        <w:rPr>
          <w:rFonts w:eastAsia="Calibri"/>
          <w:color w:val="000000"/>
        </w:rPr>
        <w:t>m</w:t>
      </w:r>
      <w:r w:rsidR="0039236C">
        <w:rPr>
          <w:rFonts w:eastAsia="Calibri"/>
          <w:color w:val="000000"/>
        </w:rPr>
        <w:t>.</w:t>
      </w:r>
    </w:p>
    <w:p w14:paraId="6CA0A261" w14:textId="6E89AC87" w:rsidR="00A62168" w:rsidRDefault="00075DAA" w:rsidP="00A62168">
      <w:pPr>
        <w:spacing w:line="276" w:lineRule="auto"/>
        <w:rPr>
          <w:rFonts w:ascii="Calibri" w:eastAsia="Calibri" w:hAnsi="Calibri" w:cs="Calibri"/>
          <w:color w:val="000000"/>
        </w:rPr>
      </w:pPr>
      <w:r w:rsidRPr="002D2F98">
        <w:rPr>
          <w:rFonts w:eastAsia="Calibri"/>
          <w:b/>
        </w:rPr>
        <w:t>L</w:t>
      </w:r>
      <w:r w:rsidRPr="002D2F98">
        <w:rPr>
          <w:rFonts w:eastAsia="Calibri"/>
          <w:b/>
          <w:color w:val="000000"/>
        </w:rPr>
        <w:t xml:space="preserve">ocation: </w:t>
      </w:r>
      <w:r w:rsidR="00BF04C7">
        <w:rPr>
          <w:rFonts w:eastAsia="Calibri"/>
          <w:bCs/>
          <w:color w:val="000000"/>
        </w:rPr>
        <w:t>Library Meeting Room, 1051 North Av</w:t>
      </w:r>
      <w:r w:rsidR="00915A63">
        <w:rPr>
          <w:rFonts w:eastAsia="Calibri"/>
          <w:bCs/>
          <w:color w:val="000000"/>
        </w:rPr>
        <w:t>e.</w:t>
      </w:r>
      <w:r w:rsidR="00E84406">
        <w:rPr>
          <w:rFonts w:eastAsia="Calibri"/>
          <w:bCs/>
          <w:color w:val="000000"/>
        </w:rPr>
        <w:t xml:space="preserve"> 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D13F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2E80B645" w14:textId="77777777" w:rsidR="00397590" w:rsidRDefault="00397590" w:rsidP="00C71ECC">
      <w:pPr>
        <w:pStyle w:val="NoSpacing"/>
        <w:rPr>
          <w:rFonts w:eastAsia="Calibri"/>
          <w:b/>
          <w:bCs/>
        </w:rPr>
      </w:pPr>
    </w:p>
    <w:p w14:paraId="4AECE30F" w14:textId="708B63CD" w:rsidR="0067372F" w:rsidRPr="0060553D" w:rsidRDefault="00075DAA" w:rsidP="00C71ECC">
      <w:pPr>
        <w:pStyle w:val="NoSpacing"/>
        <w:rPr>
          <w:rFonts w:eastAsia="Calibri"/>
          <w:b/>
          <w:bCs/>
        </w:rPr>
      </w:pPr>
      <w:r w:rsidRPr="0090204E">
        <w:rPr>
          <w:rFonts w:eastAsia="Calibri"/>
          <w:b/>
          <w:bCs/>
        </w:rPr>
        <w:t>Call to Order</w:t>
      </w:r>
    </w:p>
    <w:p w14:paraId="22DA5934" w14:textId="2220129F" w:rsidR="00EA7F63" w:rsidRPr="0060553D" w:rsidRDefault="00D406F2" w:rsidP="00C71ECC">
      <w:pPr>
        <w:pStyle w:val="NoSpacing"/>
        <w:rPr>
          <w:rFonts w:eastAsia="Calibri"/>
        </w:rPr>
      </w:pPr>
      <w:r>
        <w:rPr>
          <w:rFonts w:eastAsia="Calibri"/>
        </w:rPr>
        <w:t>T</w:t>
      </w:r>
      <w:r w:rsidR="00655F6F" w:rsidRPr="0060553D">
        <w:rPr>
          <w:rFonts w:eastAsia="Calibri"/>
        </w:rPr>
        <w:t>he meeting</w:t>
      </w:r>
      <w:r>
        <w:rPr>
          <w:rFonts w:eastAsia="Calibri"/>
        </w:rPr>
        <w:t xml:space="preserve"> was called</w:t>
      </w:r>
      <w:r w:rsidR="00655F6F" w:rsidRPr="0060553D">
        <w:rPr>
          <w:rFonts w:eastAsia="Calibri"/>
        </w:rPr>
        <w:t xml:space="preserve"> to order at 6:</w:t>
      </w:r>
      <w:r w:rsidR="004C03A8">
        <w:rPr>
          <w:rFonts w:eastAsia="Calibri"/>
        </w:rPr>
        <w:t>3</w:t>
      </w:r>
      <w:r w:rsidR="001C1747">
        <w:rPr>
          <w:rFonts w:eastAsia="Calibri"/>
        </w:rPr>
        <w:t>0</w:t>
      </w:r>
      <w:r w:rsidR="009D2815">
        <w:rPr>
          <w:rFonts w:eastAsia="Calibri"/>
        </w:rPr>
        <w:t xml:space="preserve"> </w:t>
      </w:r>
      <w:r w:rsidR="001308D3" w:rsidRPr="0060553D">
        <w:rPr>
          <w:rFonts w:eastAsia="Calibri"/>
        </w:rPr>
        <w:t>p.m.</w:t>
      </w:r>
      <w:r w:rsidR="00050181">
        <w:rPr>
          <w:rFonts w:eastAsia="Calibri"/>
        </w:rPr>
        <w:t xml:space="preserve"> by M</w:t>
      </w:r>
      <w:r w:rsidR="004C03A8">
        <w:rPr>
          <w:rFonts w:eastAsia="Calibri"/>
        </w:rPr>
        <w:t>s. Smith</w:t>
      </w:r>
    </w:p>
    <w:p w14:paraId="6ADDF07D" w14:textId="2B56345C" w:rsidR="005B44C6" w:rsidRDefault="0058133B" w:rsidP="00C71ECC">
      <w:pPr>
        <w:pStyle w:val="NoSpacing"/>
        <w:rPr>
          <w:rFonts w:eastAsia="Calibri"/>
        </w:rPr>
      </w:pPr>
      <w:r w:rsidRPr="0060553D">
        <w:rPr>
          <w:rFonts w:eastAsia="Calibri"/>
        </w:rPr>
        <w:t>Trustees present</w:t>
      </w:r>
      <w:r w:rsidR="005B44C6" w:rsidRPr="0060553D">
        <w:rPr>
          <w:rFonts w:eastAsia="Calibri"/>
        </w:rPr>
        <w:t xml:space="preserve">: </w:t>
      </w:r>
      <w:r w:rsidR="00C41C96" w:rsidRPr="00C41C96">
        <w:rPr>
          <w:rFonts w:eastAsia="Calibri"/>
        </w:rPr>
        <w:t xml:space="preserve">Steve Clarke, </w:t>
      </w:r>
      <w:r w:rsidR="00EB32C7">
        <w:rPr>
          <w:rFonts w:eastAsia="Calibri"/>
        </w:rPr>
        <w:t xml:space="preserve">Madison Cohen, </w:t>
      </w:r>
      <w:r w:rsidR="00C41C96" w:rsidRPr="00C41C96">
        <w:rPr>
          <w:rFonts w:eastAsia="Calibri"/>
        </w:rPr>
        <w:t xml:space="preserve">Stephanie Farmer, Lauren McMeans, </w:t>
      </w:r>
      <w:r w:rsidR="001C1747">
        <w:rPr>
          <w:rFonts w:eastAsia="Calibri"/>
        </w:rPr>
        <w:t xml:space="preserve">Magdalena Reese, </w:t>
      </w:r>
      <w:r w:rsidR="00EB32C7">
        <w:rPr>
          <w:rFonts w:eastAsia="Calibri"/>
        </w:rPr>
        <w:t xml:space="preserve">and </w:t>
      </w:r>
      <w:r w:rsidR="004C03A8">
        <w:rPr>
          <w:rFonts w:eastAsia="Calibri"/>
        </w:rPr>
        <w:t>Sarah Smith,</w:t>
      </w:r>
      <w:r w:rsidR="00C41C96" w:rsidRPr="00C41C96">
        <w:rPr>
          <w:rFonts w:eastAsia="Calibri"/>
        </w:rPr>
        <w:t xml:space="preserve"> </w:t>
      </w:r>
    </w:p>
    <w:p w14:paraId="3C321690" w14:textId="4BBF672A" w:rsidR="00C41C96" w:rsidRDefault="004C03A8" w:rsidP="00C71ECC">
      <w:pPr>
        <w:pStyle w:val="NoSpacing"/>
        <w:rPr>
          <w:rFonts w:eastAsia="Calibri"/>
        </w:rPr>
      </w:pPr>
      <w:r>
        <w:rPr>
          <w:rFonts w:eastAsia="Calibri"/>
        </w:rPr>
        <w:t>Guest:</w:t>
      </w:r>
      <w:r w:rsidR="001C1747">
        <w:rPr>
          <w:rFonts w:eastAsia="Calibri"/>
        </w:rPr>
        <w:t xml:space="preserve"> </w:t>
      </w:r>
      <w:r w:rsidR="000E1F87">
        <w:rPr>
          <w:rFonts w:eastAsia="Calibri"/>
        </w:rPr>
        <w:t>Nicole Rhodes, NEPL</w:t>
      </w:r>
      <w:r w:rsidR="00E64172" w:rsidRPr="004F13F8">
        <w:rPr>
          <w:rFonts w:eastAsia="Calibri"/>
          <w:u w:val="single"/>
        </w:rPr>
        <w:t xml:space="preserve"> </w:t>
      </w:r>
      <w:r w:rsidR="00E64172" w:rsidRPr="009755F6">
        <w:rPr>
          <w:rFonts w:eastAsia="Calibri"/>
        </w:rPr>
        <w:t>Foundation</w:t>
      </w:r>
      <w:r w:rsidR="000E1F87" w:rsidRPr="009755F6">
        <w:rPr>
          <w:rFonts w:eastAsia="Calibri"/>
        </w:rPr>
        <w:t xml:space="preserve"> </w:t>
      </w:r>
      <w:r w:rsidR="000E1F87">
        <w:rPr>
          <w:rFonts w:eastAsia="Calibri"/>
        </w:rPr>
        <w:t>Liaison</w:t>
      </w:r>
    </w:p>
    <w:p w14:paraId="089C2D22" w14:textId="7CF08688" w:rsidR="00CB5A43" w:rsidRPr="0060553D" w:rsidRDefault="00CB5A43" w:rsidP="00C71ECC">
      <w:pPr>
        <w:pStyle w:val="NoSpacing"/>
        <w:rPr>
          <w:rFonts w:eastAsia="Calibri"/>
        </w:rPr>
      </w:pPr>
      <w:r>
        <w:rPr>
          <w:rFonts w:eastAsia="Calibri"/>
        </w:rPr>
        <w:t>City Council Liaiso</w:t>
      </w:r>
      <w:r w:rsidR="001C1747">
        <w:rPr>
          <w:rFonts w:eastAsia="Calibri"/>
        </w:rPr>
        <w:t>n: Ed Kuhl</w:t>
      </w:r>
    </w:p>
    <w:p w14:paraId="446CD4BE" w14:textId="210B1D0A" w:rsidR="00D71D07" w:rsidRDefault="00D71D07" w:rsidP="00C71ECC">
      <w:pPr>
        <w:pStyle w:val="NoSpacing"/>
        <w:rPr>
          <w:rFonts w:eastAsia="Calibri"/>
          <w:b/>
          <w:bCs/>
        </w:rPr>
      </w:pPr>
    </w:p>
    <w:p w14:paraId="18D2E1D3" w14:textId="770F8E48" w:rsidR="00A463A2" w:rsidRPr="0060553D" w:rsidRDefault="00397590" w:rsidP="00C71ECC">
      <w:pPr>
        <w:pStyle w:val="NoSpacing"/>
        <w:rPr>
          <w:rFonts w:eastAsia="Calibri"/>
          <w:b/>
          <w:bCs/>
        </w:rPr>
      </w:pPr>
      <w:r w:rsidRPr="004F1E6E">
        <w:rPr>
          <w:rFonts w:eastAsia="Calibri"/>
          <w:b/>
          <w:bCs/>
        </w:rPr>
        <w:t>Approval of Agenda</w:t>
      </w:r>
    </w:p>
    <w:p w14:paraId="437A887D" w14:textId="38422698" w:rsidR="00A62168" w:rsidRDefault="00F42D04" w:rsidP="00A62168">
      <w:pPr>
        <w:pStyle w:val="NoSpacing"/>
        <w:rPr>
          <w:rFonts w:eastAsia="Calibri"/>
        </w:rPr>
      </w:pPr>
      <w:r>
        <w:rPr>
          <w:rFonts w:eastAsia="Calibri"/>
        </w:rPr>
        <w:t>M</w:t>
      </w:r>
      <w:r w:rsidR="001C1747">
        <w:rPr>
          <w:rFonts w:eastAsia="Calibri"/>
        </w:rPr>
        <w:t>r. Clarke</w:t>
      </w:r>
      <w:r>
        <w:rPr>
          <w:rFonts w:eastAsia="Calibri"/>
        </w:rPr>
        <w:t xml:space="preserve"> motioned to app</w:t>
      </w:r>
      <w:r w:rsidR="00735AFA">
        <w:rPr>
          <w:rFonts w:eastAsia="Calibri"/>
        </w:rPr>
        <w:t>rove the agenda</w:t>
      </w:r>
      <w:r w:rsidR="001C1747">
        <w:rPr>
          <w:rFonts w:eastAsia="Calibri"/>
        </w:rPr>
        <w:t xml:space="preserve">, Ms. Reese </w:t>
      </w:r>
      <w:r w:rsidR="00735AFA">
        <w:rPr>
          <w:rFonts w:eastAsia="Calibri"/>
        </w:rPr>
        <w:t xml:space="preserve">seconded the motion, and the motion passed unanimously. </w:t>
      </w:r>
    </w:p>
    <w:p w14:paraId="2AC03968" w14:textId="2678901F" w:rsidR="00DE4D28" w:rsidRDefault="00DE4D28" w:rsidP="00A62168">
      <w:pPr>
        <w:pStyle w:val="NoSpacing"/>
        <w:rPr>
          <w:rFonts w:eastAsia="Calibri"/>
        </w:rPr>
      </w:pPr>
    </w:p>
    <w:p w14:paraId="6C9FD2CA" w14:textId="51D5FD14" w:rsidR="00757FFB" w:rsidRPr="0060553D" w:rsidRDefault="00757FFB" w:rsidP="00C71ECC">
      <w:pPr>
        <w:pStyle w:val="NoSpacing"/>
        <w:rPr>
          <w:rFonts w:eastAsia="Calibri"/>
          <w:b/>
          <w:bCs/>
        </w:rPr>
      </w:pPr>
      <w:r w:rsidRPr="004F1E6E">
        <w:rPr>
          <w:rFonts w:eastAsia="Calibri"/>
          <w:b/>
          <w:bCs/>
        </w:rPr>
        <w:t>Review of</w:t>
      </w:r>
      <w:r w:rsidR="000A05E8" w:rsidRPr="004F1E6E">
        <w:rPr>
          <w:rFonts w:eastAsia="Calibri"/>
          <w:b/>
          <w:bCs/>
        </w:rPr>
        <w:t xml:space="preserve"> </w:t>
      </w:r>
      <w:r w:rsidR="001C1747">
        <w:rPr>
          <w:rFonts w:eastAsia="Calibri"/>
          <w:b/>
          <w:bCs/>
        </w:rPr>
        <w:t>December</w:t>
      </w:r>
      <w:r w:rsidR="00C41C96">
        <w:rPr>
          <w:rFonts w:eastAsia="Calibri"/>
          <w:b/>
          <w:bCs/>
        </w:rPr>
        <w:t xml:space="preserve"> </w:t>
      </w:r>
      <w:r w:rsidRPr="004F1E6E">
        <w:rPr>
          <w:rFonts w:eastAsia="Calibri"/>
          <w:b/>
          <w:bCs/>
        </w:rPr>
        <w:t>Meeting Minutes</w:t>
      </w:r>
      <w:r w:rsidR="002C25F1" w:rsidRPr="0060553D">
        <w:rPr>
          <w:rFonts w:eastAsia="Calibri"/>
          <w:b/>
          <w:bCs/>
        </w:rPr>
        <w:t xml:space="preserve"> </w:t>
      </w:r>
    </w:p>
    <w:p w14:paraId="5594209E" w14:textId="0E2B329C" w:rsidR="00757FFB" w:rsidRPr="0060553D" w:rsidRDefault="00C269F0" w:rsidP="00C71ECC">
      <w:pPr>
        <w:pStyle w:val="NoSpacing"/>
        <w:rPr>
          <w:rFonts w:eastAsia="Calibri"/>
        </w:rPr>
      </w:pPr>
      <w:r w:rsidRPr="0060553D">
        <w:rPr>
          <w:rFonts w:eastAsia="Calibri"/>
        </w:rPr>
        <w:t>The</w:t>
      </w:r>
      <w:r w:rsidR="00C41C96">
        <w:rPr>
          <w:rFonts w:eastAsia="Calibri"/>
        </w:rPr>
        <w:t xml:space="preserve"> </w:t>
      </w:r>
      <w:r w:rsidR="001C1747">
        <w:rPr>
          <w:rFonts w:eastAsia="Calibri"/>
        </w:rPr>
        <w:t xml:space="preserve">December </w:t>
      </w:r>
      <w:r w:rsidR="0007193E">
        <w:rPr>
          <w:rFonts w:eastAsia="Calibri"/>
        </w:rPr>
        <w:t xml:space="preserve">Meeting Minutes </w:t>
      </w:r>
      <w:r w:rsidRPr="0060553D">
        <w:rPr>
          <w:rFonts w:eastAsia="Calibri"/>
        </w:rPr>
        <w:t xml:space="preserve">were provided. </w:t>
      </w:r>
      <w:r w:rsidR="00B94CE3">
        <w:rPr>
          <w:rFonts w:eastAsia="Calibri"/>
        </w:rPr>
        <w:t>M</w:t>
      </w:r>
      <w:r w:rsidR="001C1747">
        <w:rPr>
          <w:rFonts w:eastAsia="Calibri"/>
        </w:rPr>
        <w:t>s. Reese</w:t>
      </w:r>
      <w:r w:rsidRPr="0060553D">
        <w:rPr>
          <w:rFonts w:eastAsia="Calibri"/>
        </w:rPr>
        <w:t xml:space="preserve"> motioned to approve the</w:t>
      </w:r>
      <w:r w:rsidR="009050DB">
        <w:rPr>
          <w:rFonts w:eastAsia="Calibri"/>
        </w:rPr>
        <w:t xml:space="preserve"> </w:t>
      </w:r>
      <w:r w:rsidR="001C1747">
        <w:rPr>
          <w:rFonts w:eastAsia="Calibri"/>
        </w:rPr>
        <w:t>December</w:t>
      </w:r>
      <w:r w:rsidR="005A13C9">
        <w:rPr>
          <w:rFonts w:eastAsia="Calibri"/>
        </w:rPr>
        <w:t xml:space="preserve"> </w:t>
      </w:r>
      <w:r w:rsidRPr="0060553D">
        <w:rPr>
          <w:rFonts w:eastAsia="Calibri"/>
        </w:rPr>
        <w:t>Meeting Minute</w:t>
      </w:r>
      <w:r w:rsidR="00995069" w:rsidRPr="0060553D">
        <w:rPr>
          <w:rFonts w:eastAsia="Calibri"/>
        </w:rPr>
        <w:t>s</w:t>
      </w:r>
      <w:r w:rsidRPr="0060553D">
        <w:rPr>
          <w:rFonts w:eastAsia="Calibri"/>
        </w:rPr>
        <w:t xml:space="preserve">; </w:t>
      </w:r>
      <w:r w:rsidR="00E05AE3" w:rsidRPr="0060553D">
        <w:rPr>
          <w:rFonts w:eastAsia="Calibri"/>
        </w:rPr>
        <w:t>M</w:t>
      </w:r>
      <w:r w:rsidR="00A63D69">
        <w:rPr>
          <w:rFonts w:eastAsia="Calibri"/>
        </w:rPr>
        <w:t xml:space="preserve">s. Farmer </w:t>
      </w:r>
      <w:r w:rsidRPr="0060553D">
        <w:rPr>
          <w:rFonts w:eastAsia="Calibri"/>
        </w:rPr>
        <w:t xml:space="preserve">seconded, and the motion </w:t>
      </w:r>
      <w:proofErr w:type="gramStart"/>
      <w:r w:rsidRPr="0060553D">
        <w:rPr>
          <w:rFonts w:eastAsia="Calibri"/>
        </w:rPr>
        <w:t>carried</w:t>
      </w:r>
      <w:proofErr w:type="gramEnd"/>
      <w:r w:rsidRPr="0060553D">
        <w:rPr>
          <w:rFonts w:eastAsia="Calibri"/>
        </w:rPr>
        <w:t xml:space="preserve"> unanimously.</w:t>
      </w:r>
      <w:r w:rsidR="0007193E">
        <w:rPr>
          <w:rFonts w:eastAsia="Calibri"/>
        </w:rPr>
        <w:t xml:space="preserve"> </w:t>
      </w:r>
    </w:p>
    <w:p w14:paraId="1157B4C9" w14:textId="77777777" w:rsidR="00AC0461" w:rsidRPr="0060553D" w:rsidRDefault="00AC0461" w:rsidP="00C71ECC">
      <w:pPr>
        <w:pStyle w:val="NoSpacing"/>
        <w:rPr>
          <w:rFonts w:eastAsia="Calibri"/>
        </w:rPr>
      </w:pPr>
    </w:p>
    <w:p w14:paraId="50971DBA" w14:textId="7CD6017E" w:rsidR="00757FFB" w:rsidRDefault="00757FFB" w:rsidP="00C71ECC">
      <w:pPr>
        <w:pStyle w:val="NoSpacing"/>
        <w:rPr>
          <w:rFonts w:eastAsia="Calibri"/>
          <w:b/>
          <w:bCs/>
        </w:rPr>
      </w:pPr>
      <w:r w:rsidRPr="00CD527D">
        <w:rPr>
          <w:rFonts w:eastAsia="Calibri"/>
          <w:b/>
          <w:bCs/>
        </w:rPr>
        <w:t>Approve Bills</w:t>
      </w:r>
    </w:p>
    <w:p w14:paraId="244A85DB" w14:textId="22895C1D" w:rsidR="001C1747" w:rsidRDefault="001C1747" w:rsidP="00C71ECC">
      <w:pPr>
        <w:pStyle w:val="NoSpacing"/>
        <w:rPr>
          <w:rFonts w:eastAsia="Calibri"/>
        </w:rPr>
      </w:pPr>
      <w:r w:rsidRPr="001C1747">
        <w:rPr>
          <w:rFonts w:eastAsia="Calibri"/>
        </w:rPr>
        <w:t>Magazine subscriptions for the</w:t>
      </w:r>
      <w:r w:rsidR="00EB32C7">
        <w:rPr>
          <w:rFonts w:eastAsia="Calibri"/>
        </w:rPr>
        <w:t xml:space="preserve"> </w:t>
      </w:r>
      <w:r w:rsidRPr="001C1747">
        <w:rPr>
          <w:rFonts w:eastAsia="Calibri"/>
        </w:rPr>
        <w:t>year were paid</w:t>
      </w:r>
      <w:r w:rsidR="00EB32C7">
        <w:rPr>
          <w:rFonts w:eastAsia="Calibri"/>
        </w:rPr>
        <w:t xml:space="preserve">. The </w:t>
      </w:r>
      <w:r>
        <w:rPr>
          <w:rFonts w:eastAsia="Calibri"/>
        </w:rPr>
        <w:t xml:space="preserve">HIRTA expenses </w:t>
      </w:r>
      <w:r w:rsidR="00EB32C7">
        <w:rPr>
          <w:rFonts w:eastAsia="Calibri"/>
        </w:rPr>
        <w:t xml:space="preserve">listed were </w:t>
      </w:r>
      <w:r>
        <w:rPr>
          <w:rFonts w:eastAsia="Calibri"/>
        </w:rPr>
        <w:t>for outreach to nursing homes.</w:t>
      </w:r>
      <w:r w:rsidR="008A0E26">
        <w:rPr>
          <w:rFonts w:eastAsia="Calibri"/>
        </w:rPr>
        <w:t xml:space="preserve"> </w:t>
      </w:r>
      <w:proofErr w:type="gramStart"/>
      <w:r w:rsidR="008A0E26">
        <w:rPr>
          <w:rFonts w:eastAsia="Calibri"/>
        </w:rPr>
        <w:t>A toilet</w:t>
      </w:r>
      <w:proofErr w:type="gramEnd"/>
      <w:r w:rsidR="008A0E26">
        <w:rPr>
          <w:rFonts w:eastAsia="Calibri"/>
        </w:rPr>
        <w:t xml:space="preserve"> had to be repaired.</w:t>
      </w:r>
      <w:r>
        <w:rPr>
          <w:rFonts w:eastAsia="Calibri"/>
        </w:rPr>
        <w:t xml:space="preserve"> </w:t>
      </w:r>
      <w:r w:rsidR="00EB32C7">
        <w:rPr>
          <w:rFonts w:eastAsia="Calibri"/>
        </w:rPr>
        <w:t xml:space="preserve">The </w:t>
      </w:r>
      <w:r w:rsidR="00E64172">
        <w:rPr>
          <w:rFonts w:eastAsia="Calibri"/>
        </w:rPr>
        <w:t>library</w:t>
      </w:r>
      <w:r w:rsidR="00EB32C7">
        <w:rPr>
          <w:rFonts w:eastAsia="Calibri"/>
        </w:rPr>
        <w:t xml:space="preserve"> switched to Ingram to provide </w:t>
      </w:r>
      <w:r w:rsidR="008A0E26">
        <w:rPr>
          <w:rFonts w:eastAsia="Calibri"/>
        </w:rPr>
        <w:t>materials.</w:t>
      </w:r>
      <w:r w:rsidR="00EB32C7">
        <w:rPr>
          <w:rFonts w:eastAsia="Calibri"/>
        </w:rPr>
        <w:t xml:space="preserve"> </w:t>
      </w:r>
      <w:r>
        <w:rPr>
          <w:rFonts w:eastAsia="Calibri"/>
        </w:rPr>
        <w:t>Summer reading program expenses ha</w:t>
      </w:r>
      <w:r w:rsidR="00EB32C7">
        <w:rPr>
          <w:rFonts w:eastAsia="Calibri"/>
        </w:rPr>
        <w:t>ve started!</w:t>
      </w:r>
    </w:p>
    <w:p w14:paraId="6FF1EB73" w14:textId="77777777" w:rsidR="00DE4D28" w:rsidRDefault="00DE4D28" w:rsidP="00757FFB">
      <w:pPr>
        <w:pStyle w:val="NoSpacing"/>
        <w:rPr>
          <w:rFonts w:eastAsia="Calibri"/>
        </w:rPr>
      </w:pPr>
    </w:p>
    <w:p w14:paraId="22CC703A" w14:textId="6E4F2D8A" w:rsidR="00574F83" w:rsidRDefault="001E192D" w:rsidP="00757FFB">
      <w:pPr>
        <w:pStyle w:val="NoSpacing"/>
        <w:rPr>
          <w:rFonts w:eastAsia="Calibri"/>
        </w:rPr>
      </w:pPr>
      <w:r>
        <w:rPr>
          <w:rFonts w:eastAsia="Calibri"/>
        </w:rPr>
        <w:t>Roll call vote followe</w:t>
      </w:r>
      <w:r w:rsidR="00253AFE">
        <w:rPr>
          <w:rFonts w:eastAsia="Calibri"/>
        </w:rPr>
        <w:t>d</w:t>
      </w:r>
      <w:r>
        <w:rPr>
          <w:rFonts w:eastAsia="Calibri"/>
        </w:rPr>
        <w:t>:</w:t>
      </w:r>
    </w:p>
    <w:p w14:paraId="13171F34" w14:textId="77777777" w:rsidR="005A13C9" w:rsidRDefault="005A13C9" w:rsidP="00757FFB">
      <w:pPr>
        <w:pStyle w:val="NoSpacing"/>
        <w:rPr>
          <w:rFonts w:eastAsia="Calibri"/>
        </w:rPr>
      </w:pPr>
    </w:p>
    <w:p w14:paraId="29CB9132" w14:textId="5714E361" w:rsidR="005A13C9" w:rsidRDefault="009050DB" w:rsidP="00757FFB">
      <w:pPr>
        <w:pStyle w:val="NoSpacing"/>
        <w:rPr>
          <w:rFonts w:eastAsia="Calibri"/>
        </w:rPr>
      </w:pPr>
      <w:bookmarkStart w:id="0" w:name="_Hlk103101209"/>
      <w:r>
        <w:rPr>
          <w:rFonts w:eastAsia="Calibri"/>
        </w:rPr>
        <w:t>Clarke – AYE</w:t>
      </w:r>
    </w:p>
    <w:p w14:paraId="37795F63" w14:textId="2E1C8580" w:rsidR="00EB32C7" w:rsidRDefault="00EB32C7" w:rsidP="00757FFB">
      <w:pPr>
        <w:pStyle w:val="NoSpacing"/>
        <w:rPr>
          <w:rFonts w:eastAsia="Calibri"/>
        </w:rPr>
      </w:pPr>
      <w:r>
        <w:rPr>
          <w:rFonts w:eastAsia="Calibri"/>
        </w:rPr>
        <w:t>Cohen – AYE</w:t>
      </w:r>
    </w:p>
    <w:p w14:paraId="3D5067CB" w14:textId="0D5BCC93" w:rsidR="00C41C96" w:rsidRDefault="00C41C96" w:rsidP="00757FFB">
      <w:pPr>
        <w:pStyle w:val="NoSpacing"/>
        <w:rPr>
          <w:rFonts w:eastAsia="Calibri"/>
        </w:rPr>
      </w:pPr>
      <w:r>
        <w:rPr>
          <w:rFonts w:eastAsia="Calibri"/>
        </w:rPr>
        <w:t>Farmer—AYE</w:t>
      </w:r>
    </w:p>
    <w:p w14:paraId="3A5ED159" w14:textId="50173600" w:rsidR="009050DB" w:rsidRDefault="00B94CE3" w:rsidP="00757FFB">
      <w:pPr>
        <w:pStyle w:val="NoSpacing"/>
        <w:rPr>
          <w:rFonts w:eastAsia="Calibri"/>
        </w:rPr>
      </w:pPr>
      <w:r>
        <w:rPr>
          <w:rFonts w:eastAsia="Calibri"/>
        </w:rPr>
        <w:t>McMeans</w:t>
      </w:r>
      <w:r w:rsidR="009050DB">
        <w:rPr>
          <w:rFonts w:eastAsia="Calibri"/>
        </w:rPr>
        <w:t xml:space="preserve"> – AYE</w:t>
      </w:r>
    </w:p>
    <w:p w14:paraId="2892BF88" w14:textId="38B3C15F" w:rsidR="001C1747" w:rsidRDefault="001C1747" w:rsidP="00757FFB">
      <w:pPr>
        <w:pStyle w:val="NoSpacing"/>
        <w:rPr>
          <w:rFonts w:eastAsia="Calibri"/>
        </w:rPr>
      </w:pPr>
      <w:r>
        <w:rPr>
          <w:rFonts w:eastAsia="Calibri"/>
        </w:rPr>
        <w:t>Reese – AYE</w:t>
      </w:r>
    </w:p>
    <w:p w14:paraId="1EEE9914" w14:textId="630E2E7B" w:rsidR="005C3F2B" w:rsidRDefault="004C03A8" w:rsidP="00C71ECC">
      <w:pPr>
        <w:pStyle w:val="NoSpacing"/>
        <w:rPr>
          <w:rFonts w:eastAsia="Calibri"/>
        </w:rPr>
      </w:pPr>
      <w:r>
        <w:rPr>
          <w:rFonts w:eastAsia="Calibri"/>
        </w:rPr>
        <w:t>Smith—AYE</w:t>
      </w:r>
      <w:bookmarkEnd w:id="0"/>
    </w:p>
    <w:p w14:paraId="338AFB67" w14:textId="77777777" w:rsidR="00EB32C7" w:rsidRDefault="00EB32C7" w:rsidP="00C71ECC">
      <w:pPr>
        <w:pStyle w:val="NoSpacing"/>
        <w:rPr>
          <w:rFonts w:eastAsia="Calibri"/>
        </w:rPr>
      </w:pPr>
    </w:p>
    <w:p w14:paraId="12576F7E" w14:textId="77777777" w:rsidR="008A0E26" w:rsidRDefault="008A0E26" w:rsidP="00C71ECC">
      <w:pPr>
        <w:pStyle w:val="NoSpacing"/>
        <w:rPr>
          <w:rFonts w:eastAsia="Calibri"/>
        </w:rPr>
      </w:pPr>
    </w:p>
    <w:p w14:paraId="73113FF8" w14:textId="6546BA84" w:rsidR="00F77AA1" w:rsidRDefault="00EE79DB" w:rsidP="00C71ECC">
      <w:pPr>
        <w:pStyle w:val="NoSpacing"/>
        <w:rPr>
          <w:rFonts w:eastAsia="Calibri"/>
          <w:b/>
          <w:bCs/>
        </w:rPr>
      </w:pPr>
      <w:bookmarkStart w:id="1" w:name="_heading=h.gjdgxs" w:colFirst="0" w:colLast="0"/>
      <w:bookmarkEnd w:id="1"/>
      <w:r w:rsidRPr="00CD527D">
        <w:rPr>
          <w:rFonts w:eastAsia="Calibri"/>
          <w:b/>
          <w:bCs/>
        </w:rPr>
        <w:lastRenderedPageBreak/>
        <w:t>Revenue &amp; Expense Report</w:t>
      </w:r>
    </w:p>
    <w:p w14:paraId="7B2F00DC" w14:textId="760D9756" w:rsidR="00EB32C7" w:rsidRPr="00EB32C7" w:rsidRDefault="00EB32C7" w:rsidP="00C71ECC">
      <w:pPr>
        <w:pStyle w:val="NoSpacing"/>
        <w:rPr>
          <w:rFonts w:eastAsia="Calibri"/>
        </w:rPr>
      </w:pPr>
      <w:r w:rsidRPr="00EB32C7">
        <w:rPr>
          <w:rFonts w:eastAsia="Calibri"/>
        </w:rPr>
        <w:t xml:space="preserve">County contributions have not </w:t>
      </w:r>
      <w:r>
        <w:rPr>
          <w:rFonts w:eastAsia="Calibri"/>
        </w:rPr>
        <w:t xml:space="preserve">yet </w:t>
      </w:r>
      <w:r w:rsidRPr="00EB32C7">
        <w:rPr>
          <w:rFonts w:eastAsia="Calibri"/>
        </w:rPr>
        <w:t>been received</w:t>
      </w:r>
      <w:r>
        <w:rPr>
          <w:rFonts w:eastAsia="Calibri"/>
        </w:rPr>
        <w:t xml:space="preserve"> for the first half of the fiscal year</w:t>
      </w:r>
      <w:r w:rsidRPr="00EB32C7">
        <w:rPr>
          <w:rFonts w:eastAsia="Calibri"/>
        </w:rPr>
        <w:t xml:space="preserve">. The second half will </w:t>
      </w:r>
      <w:r>
        <w:rPr>
          <w:rFonts w:eastAsia="Calibri"/>
        </w:rPr>
        <w:t>come</w:t>
      </w:r>
      <w:r w:rsidRPr="00EB32C7">
        <w:rPr>
          <w:rFonts w:eastAsia="Calibri"/>
        </w:rPr>
        <w:t xml:space="preserve"> in May. The State Library has sent the full allotment of funds for the year. </w:t>
      </w:r>
      <w:r>
        <w:rPr>
          <w:rFonts w:eastAsia="Calibri"/>
        </w:rPr>
        <w:t xml:space="preserve">Adjustments will be made to the part-time and temporary help line to allocate funds for the interns to the appropriate fiscal years. </w:t>
      </w:r>
    </w:p>
    <w:p w14:paraId="1517BF21" w14:textId="77777777" w:rsidR="005A13C9" w:rsidRDefault="005A13C9" w:rsidP="00C71ECC">
      <w:pPr>
        <w:pStyle w:val="NoSpacing"/>
        <w:rPr>
          <w:rFonts w:eastAsia="Calibri"/>
        </w:rPr>
      </w:pPr>
    </w:p>
    <w:p w14:paraId="13326665" w14:textId="588F17EF" w:rsidR="00D35A72" w:rsidRPr="00FD3EAF" w:rsidRDefault="00D35A72" w:rsidP="00C71ECC">
      <w:pPr>
        <w:pStyle w:val="NoSpacing"/>
        <w:rPr>
          <w:rFonts w:eastAsia="Calibri"/>
          <w:b/>
          <w:bCs/>
        </w:rPr>
      </w:pPr>
      <w:r w:rsidRPr="00CD527D">
        <w:rPr>
          <w:rFonts w:eastAsia="Calibri"/>
          <w:b/>
          <w:bCs/>
        </w:rPr>
        <w:t xml:space="preserve">Director’s </w:t>
      </w:r>
      <w:r w:rsidR="00564A0C" w:rsidRPr="00CD527D">
        <w:rPr>
          <w:rFonts w:eastAsia="Calibri"/>
          <w:b/>
          <w:bCs/>
        </w:rPr>
        <w:t>Report</w:t>
      </w:r>
    </w:p>
    <w:p w14:paraId="54362736" w14:textId="31382896" w:rsidR="005C3F2B" w:rsidRDefault="00256104" w:rsidP="005668CE">
      <w:pPr>
        <w:pStyle w:val="NoSpacing"/>
        <w:rPr>
          <w:rFonts w:eastAsia="Calibri"/>
        </w:rPr>
      </w:pPr>
      <w:r>
        <w:rPr>
          <w:rFonts w:eastAsia="Calibri"/>
        </w:rPr>
        <w:t xml:space="preserve">The monthly statistics overview </w:t>
      </w:r>
      <w:r w:rsidR="008A0E26">
        <w:rPr>
          <w:rFonts w:eastAsia="Calibri"/>
        </w:rPr>
        <w:t>was</w:t>
      </w:r>
      <w:r>
        <w:rPr>
          <w:rFonts w:eastAsia="Calibri"/>
        </w:rPr>
        <w:t xml:space="preserve"> not present due to issues with the program. </w:t>
      </w:r>
      <w:r w:rsidR="00EB32C7">
        <w:rPr>
          <w:rFonts w:eastAsia="Calibri"/>
        </w:rPr>
        <w:t xml:space="preserve">December was a busy month for the library. Director Strable is working with the NEPL Foundation to apply for a grant to digitize local newspapers and documents to preserve the local history. </w:t>
      </w:r>
      <w:r>
        <w:rPr>
          <w:rFonts w:eastAsia="Calibri"/>
        </w:rPr>
        <w:t xml:space="preserve">The </w:t>
      </w:r>
      <w:proofErr w:type="gramStart"/>
      <w:r>
        <w:rPr>
          <w:rFonts w:eastAsia="Calibri"/>
        </w:rPr>
        <w:t>mobile library</w:t>
      </w:r>
      <w:proofErr w:type="gramEnd"/>
      <w:r>
        <w:rPr>
          <w:rFonts w:eastAsia="Calibri"/>
        </w:rPr>
        <w:t xml:space="preserve"> outreach cart has reached capacity. </w:t>
      </w:r>
      <w:proofErr w:type="gramStart"/>
      <w:r>
        <w:rPr>
          <w:rFonts w:eastAsia="Calibri"/>
        </w:rPr>
        <w:t>A hold</w:t>
      </w:r>
      <w:proofErr w:type="gramEnd"/>
      <w:r>
        <w:rPr>
          <w:rFonts w:eastAsia="Calibri"/>
        </w:rPr>
        <w:t xml:space="preserve"> limit will begin to improve circulation. The </w:t>
      </w:r>
      <w:proofErr w:type="spellStart"/>
      <w:r>
        <w:rPr>
          <w:rFonts w:eastAsia="Calibri"/>
        </w:rPr>
        <w:t>Howlidays</w:t>
      </w:r>
      <w:proofErr w:type="spellEnd"/>
      <w:r>
        <w:rPr>
          <w:rFonts w:eastAsia="Calibri"/>
        </w:rPr>
        <w:t xml:space="preserve"> Event had around 300 participants and the Noon Years Eve Event had 150 participants. There will be year-long adult program called </w:t>
      </w:r>
      <w:r w:rsidRPr="00256104">
        <w:rPr>
          <w:rFonts w:eastAsia="Calibri"/>
          <w:i/>
          <w:iCs/>
        </w:rPr>
        <w:t xml:space="preserve">Bookmark Your Year </w:t>
      </w:r>
      <w:r>
        <w:rPr>
          <w:rFonts w:eastAsia="Calibri"/>
        </w:rPr>
        <w:t xml:space="preserve">with the theme of </w:t>
      </w:r>
      <w:r w:rsidRPr="00256104">
        <w:rPr>
          <w:rFonts w:eastAsia="Calibri"/>
          <w:i/>
          <w:iCs/>
        </w:rPr>
        <w:t>Read Around the World</w:t>
      </w:r>
      <w:r>
        <w:rPr>
          <w:rFonts w:eastAsia="Calibri"/>
        </w:rPr>
        <w:t xml:space="preserve">. </w:t>
      </w:r>
    </w:p>
    <w:p w14:paraId="3A8E55B2" w14:textId="77777777" w:rsidR="00256104" w:rsidRDefault="00256104" w:rsidP="005668CE">
      <w:pPr>
        <w:pStyle w:val="NoSpacing"/>
        <w:rPr>
          <w:rFonts w:eastAsia="Calibri"/>
        </w:rPr>
      </w:pPr>
    </w:p>
    <w:p w14:paraId="6B403110" w14:textId="4763E13D" w:rsidR="00256104" w:rsidRPr="00256104" w:rsidRDefault="00256104" w:rsidP="00256104">
      <w:pPr>
        <w:pStyle w:val="NoSpacing"/>
        <w:rPr>
          <w:rFonts w:eastAsia="Calibri"/>
          <w:b/>
          <w:bCs/>
        </w:rPr>
      </w:pPr>
      <w:r w:rsidRPr="00256104">
        <w:rPr>
          <w:rFonts w:eastAsia="Calibri"/>
          <w:b/>
          <w:bCs/>
        </w:rPr>
        <w:t>Old Business</w:t>
      </w:r>
    </w:p>
    <w:p w14:paraId="36E43133" w14:textId="50D25746" w:rsidR="00256104" w:rsidRPr="00256104" w:rsidRDefault="00256104" w:rsidP="0018290A">
      <w:pPr>
        <w:pStyle w:val="ListParagraph"/>
        <w:numPr>
          <w:ilvl w:val="0"/>
          <w:numId w:val="19"/>
        </w:numPr>
        <w:rPr>
          <w:rFonts w:eastAsia="Calibri"/>
        </w:rPr>
      </w:pPr>
      <w:r w:rsidRPr="00256104">
        <w:rPr>
          <w:rFonts w:eastAsia="Calibri"/>
        </w:rPr>
        <w:t>Strategic Planning – update: There will be a work session next month with full-time library staff</w:t>
      </w:r>
      <w:r w:rsidR="0018290A">
        <w:rPr>
          <w:rFonts w:eastAsia="Calibri"/>
        </w:rPr>
        <w:t xml:space="preserve"> and Mel Guanci</w:t>
      </w:r>
      <w:r w:rsidRPr="00256104">
        <w:rPr>
          <w:rFonts w:eastAsia="Calibri"/>
        </w:rPr>
        <w:t xml:space="preserve"> to create a plan. </w:t>
      </w:r>
    </w:p>
    <w:p w14:paraId="122327DF" w14:textId="77777777" w:rsidR="000D44BC" w:rsidRPr="005C3F2B" w:rsidRDefault="000D44BC" w:rsidP="005668CE">
      <w:pPr>
        <w:pStyle w:val="NoSpacing"/>
        <w:rPr>
          <w:rFonts w:eastAsia="Calibri"/>
        </w:rPr>
      </w:pPr>
    </w:p>
    <w:p w14:paraId="4E853109" w14:textId="77777777" w:rsidR="005668CE" w:rsidRPr="005668CE" w:rsidRDefault="005668CE" w:rsidP="005668CE">
      <w:pPr>
        <w:spacing w:line="360" w:lineRule="auto"/>
        <w:rPr>
          <w:rFonts w:eastAsia="Calibri"/>
          <w:b/>
          <w:bCs/>
        </w:rPr>
      </w:pPr>
      <w:r w:rsidRPr="005668CE">
        <w:rPr>
          <w:rFonts w:eastAsia="Calibri"/>
          <w:b/>
          <w:bCs/>
        </w:rPr>
        <w:t>New Business</w:t>
      </w:r>
    </w:p>
    <w:p w14:paraId="2EDC51B2" w14:textId="78044614" w:rsidR="0018290A" w:rsidRPr="0018290A" w:rsidRDefault="00256104" w:rsidP="0018290A">
      <w:pPr>
        <w:pStyle w:val="NoSpacing"/>
        <w:numPr>
          <w:ilvl w:val="0"/>
          <w:numId w:val="18"/>
        </w:numPr>
        <w:rPr>
          <w:rFonts w:eastAsia="Calibri"/>
          <w:i/>
          <w:iCs/>
        </w:rPr>
      </w:pPr>
      <w:r>
        <w:rPr>
          <w:rFonts w:eastAsia="Calibri"/>
          <w:i/>
          <w:iCs/>
        </w:rPr>
        <w:t>Hours &amp; Annual Closure Policy</w:t>
      </w:r>
      <w:r w:rsidR="00E84830" w:rsidRPr="00E84830">
        <w:rPr>
          <w:rFonts w:eastAsia="Calibri"/>
          <w:i/>
          <w:iCs/>
        </w:rPr>
        <w:t xml:space="preserve"> – update</w:t>
      </w:r>
      <w:r w:rsidR="00E84830">
        <w:rPr>
          <w:rFonts w:eastAsia="Calibri"/>
          <w:i/>
          <w:iCs/>
        </w:rPr>
        <w:t xml:space="preserve">: </w:t>
      </w:r>
      <w:r>
        <w:rPr>
          <w:rFonts w:eastAsia="Calibri"/>
        </w:rPr>
        <w:t>These date</w:t>
      </w:r>
      <w:r w:rsidR="0018290A">
        <w:rPr>
          <w:rFonts w:eastAsia="Calibri"/>
        </w:rPr>
        <w:t>s</w:t>
      </w:r>
      <w:r>
        <w:rPr>
          <w:rFonts w:eastAsia="Calibri"/>
        </w:rPr>
        <w:t xml:space="preserve"> and hours align with the City and updates the holidays in 2026. The library will </w:t>
      </w:r>
      <w:r w:rsidR="0018290A">
        <w:rPr>
          <w:rFonts w:eastAsia="Calibri"/>
        </w:rPr>
        <w:t>close on</w:t>
      </w:r>
      <w:r>
        <w:rPr>
          <w:rFonts w:eastAsia="Calibri"/>
        </w:rPr>
        <w:t xml:space="preserve"> Friday, May 8, </w:t>
      </w:r>
      <w:proofErr w:type="gramStart"/>
      <w:r>
        <w:rPr>
          <w:rFonts w:eastAsia="Calibri"/>
        </w:rPr>
        <w:t>2026</w:t>
      </w:r>
      <w:proofErr w:type="gramEnd"/>
      <w:r>
        <w:rPr>
          <w:rFonts w:eastAsia="Calibri"/>
        </w:rPr>
        <w:t xml:space="preserve"> for a library in-service</w:t>
      </w:r>
      <w:r w:rsidR="001F2587">
        <w:rPr>
          <w:rFonts w:eastAsia="Calibri"/>
        </w:rPr>
        <w:t xml:space="preserve"> day</w:t>
      </w:r>
      <w:r>
        <w:rPr>
          <w:rFonts w:eastAsia="Calibri"/>
        </w:rPr>
        <w:t xml:space="preserve">. The library </w:t>
      </w:r>
      <w:r w:rsidR="0018290A">
        <w:rPr>
          <w:rFonts w:eastAsia="Calibri"/>
        </w:rPr>
        <w:t xml:space="preserve">will also be closed for a </w:t>
      </w:r>
      <w:r>
        <w:rPr>
          <w:rFonts w:eastAsia="Calibri"/>
        </w:rPr>
        <w:t xml:space="preserve">collection and inventory day </w:t>
      </w:r>
      <w:r w:rsidR="0018290A">
        <w:rPr>
          <w:rFonts w:eastAsia="Calibri"/>
        </w:rPr>
        <w:t xml:space="preserve">on Monday, May 18, 2026. Ms. McMeans motioned to approve the policy, Ms. Reese seconded, and the motion passed unanimously. </w:t>
      </w:r>
    </w:p>
    <w:p w14:paraId="4D461FE8" w14:textId="608F2B0B" w:rsidR="00256104" w:rsidRDefault="00256104" w:rsidP="00E84830">
      <w:pPr>
        <w:pStyle w:val="NoSpacing"/>
        <w:numPr>
          <w:ilvl w:val="0"/>
          <w:numId w:val="18"/>
        </w:numPr>
        <w:rPr>
          <w:rFonts w:eastAsia="Calibri"/>
          <w:i/>
          <w:iCs/>
        </w:rPr>
      </w:pPr>
      <w:r>
        <w:rPr>
          <w:rFonts w:eastAsia="Calibri"/>
          <w:i/>
          <w:iCs/>
        </w:rPr>
        <w:t>4</w:t>
      </w:r>
      <w:r w:rsidRPr="00256104">
        <w:rPr>
          <w:rFonts w:eastAsia="Calibri"/>
          <w:i/>
          <w:iCs/>
          <w:vertAlign w:val="superscript"/>
        </w:rPr>
        <w:t>th</w:t>
      </w:r>
      <w:r>
        <w:rPr>
          <w:rFonts w:eastAsia="Calibri"/>
          <w:i/>
          <w:iCs/>
        </w:rPr>
        <w:t xml:space="preserve"> of July Parade – discuss:</w:t>
      </w:r>
      <w:r w:rsidR="0018290A">
        <w:rPr>
          <w:rFonts w:eastAsia="Calibri"/>
        </w:rPr>
        <w:t xml:space="preserve"> A new hayrack would be needed for the float. The </w:t>
      </w:r>
      <w:r w:rsidR="001F2587">
        <w:rPr>
          <w:rFonts w:eastAsia="Calibri"/>
        </w:rPr>
        <w:t xml:space="preserve">library </w:t>
      </w:r>
      <w:r w:rsidR="0018290A">
        <w:rPr>
          <w:rFonts w:eastAsia="Calibri"/>
        </w:rPr>
        <w:t xml:space="preserve">could also use the Griswold mobile. The summer reading program theme is Plant a Seed, Read. </w:t>
      </w:r>
    </w:p>
    <w:p w14:paraId="748F120D" w14:textId="6DAA94D2" w:rsidR="00256104" w:rsidRPr="00256104" w:rsidRDefault="00256104" w:rsidP="00256104">
      <w:pPr>
        <w:pStyle w:val="NoSpacing"/>
        <w:numPr>
          <w:ilvl w:val="0"/>
          <w:numId w:val="18"/>
        </w:numPr>
        <w:rPr>
          <w:rFonts w:eastAsia="Calibri"/>
          <w:i/>
          <w:iCs/>
        </w:rPr>
      </w:pPr>
      <w:r>
        <w:rPr>
          <w:rFonts w:eastAsia="Calibri"/>
          <w:i/>
          <w:iCs/>
        </w:rPr>
        <w:t>FY27 Budget – update</w:t>
      </w:r>
      <w:r w:rsidR="0018290A">
        <w:rPr>
          <w:rFonts w:eastAsia="Calibri"/>
          <w:i/>
          <w:iCs/>
        </w:rPr>
        <w:t xml:space="preserve">: </w:t>
      </w:r>
      <w:r w:rsidR="0018290A">
        <w:rPr>
          <w:rFonts w:eastAsia="Calibri"/>
        </w:rPr>
        <w:t xml:space="preserve">The budget appears favorable thus far. There is a possibility for pay increases for staff. Additional funding has been requested for programming and materials. </w:t>
      </w:r>
      <w:r w:rsidR="007D2DC9">
        <w:rPr>
          <w:rFonts w:eastAsia="Calibri"/>
        </w:rPr>
        <w:t xml:space="preserve">The ILS system upgrade has been postponed in hopes of a new ILS system for the new library. Director Strable requested that design funding for the new </w:t>
      </w:r>
      <w:proofErr w:type="gramStart"/>
      <w:r w:rsidR="007D2DC9">
        <w:rPr>
          <w:rFonts w:eastAsia="Calibri"/>
        </w:rPr>
        <w:t>library will</w:t>
      </w:r>
      <w:proofErr w:type="gramEnd"/>
      <w:r w:rsidR="007D2DC9">
        <w:rPr>
          <w:rFonts w:eastAsia="Calibri"/>
        </w:rPr>
        <w:t xml:space="preserve"> be pulled forward to fiscal year 2027. The county budget </w:t>
      </w:r>
      <w:r w:rsidR="008A0E26">
        <w:rPr>
          <w:rFonts w:eastAsia="Calibri"/>
        </w:rPr>
        <w:t>may decrease.</w:t>
      </w:r>
      <w:r w:rsidR="007D2DC9">
        <w:rPr>
          <w:rFonts w:eastAsia="Calibri"/>
        </w:rPr>
        <w:t xml:space="preserve"> </w:t>
      </w:r>
    </w:p>
    <w:p w14:paraId="3749BB06" w14:textId="77777777" w:rsidR="006F2466" w:rsidRPr="00D62384" w:rsidRDefault="006F2466" w:rsidP="00050181">
      <w:pPr>
        <w:pStyle w:val="NoSpacing"/>
        <w:rPr>
          <w:rFonts w:eastAsia="Calibri"/>
          <w:i/>
          <w:iCs/>
        </w:rPr>
      </w:pPr>
    </w:p>
    <w:p w14:paraId="79181FFF" w14:textId="2F1822D4" w:rsidR="00810F0A" w:rsidRPr="00FE5802" w:rsidRDefault="00810F0A" w:rsidP="00810F0A">
      <w:pPr>
        <w:pStyle w:val="NoSpacing"/>
        <w:rPr>
          <w:rFonts w:eastAsia="Calibri"/>
          <w:b/>
          <w:bCs/>
        </w:rPr>
      </w:pPr>
      <w:r w:rsidRPr="009270E5">
        <w:rPr>
          <w:rFonts w:eastAsia="Calibri"/>
          <w:b/>
          <w:bCs/>
        </w:rPr>
        <w:t>Other Business</w:t>
      </w:r>
      <w:r w:rsidR="008D6BCD" w:rsidRPr="009270E5">
        <w:rPr>
          <w:rFonts w:eastAsia="Calibri"/>
          <w:b/>
          <w:bCs/>
        </w:rPr>
        <w:t xml:space="preserve"> &amp; Announcements</w:t>
      </w:r>
    </w:p>
    <w:p w14:paraId="1E2C7165" w14:textId="0794BEC4" w:rsidR="007D2DC9" w:rsidRDefault="00590289" w:rsidP="00DE4D28">
      <w:pPr>
        <w:pStyle w:val="NoSpacing"/>
        <w:numPr>
          <w:ilvl w:val="0"/>
          <w:numId w:val="5"/>
        </w:numPr>
        <w:rPr>
          <w:rFonts w:eastAsia="Calibri"/>
        </w:rPr>
      </w:pPr>
      <w:r w:rsidRPr="007D2DC9">
        <w:rPr>
          <w:rFonts w:eastAsia="Calibri"/>
          <w:i/>
          <w:iCs/>
        </w:rPr>
        <w:t>Foundation Updates</w:t>
      </w:r>
      <w:r w:rsidR="00C85A4D" w:rsidRPr="007D2DC9">
        <w:rPr>
          <w:rFonts w:eastAsia="Calibri"/>
          <w:i/>
          <w:iCs/>
        </w:rPr>
        <w:t>:</w:t>
      </w:r>
      <w:r w:rsidR="007D2DC9" w:rsidRPr="007D2DC9">
        <w:rPr>
          <w:rFonts w:eastAsia="Calibri"/>
          <w:i/>
          <w:iCs/>
        </w:rPr>
        <w:t xml:space="preserve"> </w:t>
      </w:r>
      <w:r w:rsidR="007D2DC9" w:rsidRPr="007D2DC9">
        <w:rPr>
          <w:rFonts w:eastAsia="Calibri"/>
        </w:rPr>
        <w:t xml:space="preserve">The foundation is creating an onboarding and off-boarding strategy for </w:t>
      </w:r>
      <w:r w:rsidR="008A0E26">
        <w:rPr>
          <w:rFonts w:eastAsia="Calibri"/>
        </w:rPr>
        <w:t>d</w:t>
      </w:r>
      <w:r w:rsidR="007D2DC9" w:rsidRPr="007D2DC9">
        <w:rPr>
          <w:rFonts w:eastAsia="Calibri"/>
        </w:rPr>
        <w:t>irectors. Hallie Havard is serving as interim Vice President. There are currently 9 directors and new directors are needed. Upcoming fundraisers</w:t>
      </w:r>
      <w:r w:rsidR="008C2151" w:rsidRPr="007D2DC9">
        <w:rPr>
          <w:rFonts w:eastAsia="Calibri"/>
        </w:rPr>
        <w:t xml:space="preserve"> include</w:t>
      </w:r>
      <w:r w:rsidR="007D2DC9">
        <w:rPr>
          <w:rFonts w:eastAsia="Calibri"/>
        </w:rPr>
        <w:t xml:space="preserve"> Souper</w:t>
      </w:r>
      <w:r w:rsidR="008C2151" w:rsidRPr="007D2DC9">
        <w:rPr>
          <w:rFonts w:eastAsia="Calibri"/>
        </w:rPr>
        <w:t xml:space="preserve"> </w:t>
      </w:r>
      <w:r w:rsidR="007D2DC9">
        <w:rPr>
          <w:rFonts w:eastAsia="Calibri"/>
        </w:rPr>
        <w:t>T</w:t>
      </w:r>
      <w:r w:rsidR="008C2151" w:rsidRPr="007D2DC9">
        <w:rPr>
          <w:rFonts w:eastAsia="Calibri"/>
        </w:rPr>
        <w:t>rivia</w:t>
      </w:r>
      <w:r w:rsidR="00DC38A6" w:rsidRPr="007D2DC9">
        <w:rPr>
          <w:rFonts w:eastAsia="Calibri"/>
        </w:rPr>
        <w:t xml:space="preserve"> on January 22</w:t>
      </w:r>
      <w:r w:rsidR="008C2151" w:rsidRPr="007D2DC9">
        <w:rPr>
          <w:rFonts w:eastAsia="Calibri"/>
        </w:rPr>
        <w:t xml:space="preserve">, </w:t>
      </w:r>
      <w:r w:rsidR="007D2DC9">
        <w:rPr>
          <w:rFonts w:eastAsia="Calibri"/>
        </w:rPr>
        <w:t>A Gilded Gambit M</w:t>
      </w:r>
      <w:r w:rsidR="008C2151" w:rsidRPr="007D2DC9">
        <w:rPr>
          <w:rFonts w:eastAsia="Calibri"/>
        </w:rPr>
        <w:t xml:space="preserve">urder </w:t>
      </w:r>
      <w:r w:rsidR="007D2DC9">
        <w:rPr>
          <w:rFonts w:eastAsia="Calibri"/>
        </w:rPr>
        <w:t>M</w:t>
      </w:r>
      <w:r w:rsidR="008C2151" w:rsidRPr="007D2DC9">
        <w:rPr>
          <w:rFonts w:eastAsia="Calibri"/>
        </w:rPr>
        <w:t xml:space="preserve">ystery </w:t>
      </w:r>
      <w:r w:rsidR="007D2DC9">
        <w:rPr>
          <w:rFonts w:eastAsia="Calibri"/>
        </w:rPr>
        <w:t>N</w:t>
      </w:r>
      <w:r w:rsidR="008C2151" w:rsidRPr="007D2DC9">
        <w:rPr>
          <w:rFonts w:eastAsia="Calibri"/>
        </w:rPr>
        <w:t>ight</w:t>
      </w:r>
      <w:r w:rsidR="00DC38A6" w:rsidRPr="007D2DC9">
        <w:rPr>
          <w:rFonts w:eastAsia="Calibri"/>
        </w:rPr>
        <w:t xml:space="preserve"> on February 5</w:t>
      </w:r>
      <w:r w:rsidR="008C2151" w:rsidRPr="007D2DC9">
        <w:rPr>
          <w:rFonts w:eastAsia="Calibri"/>
        </w:rPr>
        <w:t>, and Chairish</w:t>
      </w:r>
      <w:r w:rsidR="00DC38A6" w:rsidRPr="007D2DC9">
        <w:rPr>
          <w:rFonts w:eastAsia="Calibri"/>
        </w:rPr>
        <w:t xml:space="preserve"> </w:t>
      </w:r>
      <w:r w:rsidR="007D2DC9">
        <w:rPr>
          <w:rFonts w:eastAsia="Calibri"/>
        </w:rPr>
        <w:t xml:space="preserve">on April 10. </w:t>
      </w:r>
      <w:r w:rsidR="00215BF5">
        <w:rPr>
          <w:rFonts w:eastAsia="Calibri"/>
        </w:rPr>
        <w:t xml:space="preserve">Last year, Chairish raised $16,000. </w:t>
      </w:r>
    </w:p>
    <w:p w14:paraId="3F65DE33" w14:textId="3239D632" w:rsidR="00DE4D28" w:rsidRPr="007D2DC9" w:rsidRDefault="00DC4E2A" w:rsidP="00DE4D28">
      <w:pPr>
        <w:pStyle w:val="NoSpacing"/>
        <w:numPr>
          <w:ilvl w:val="0"/>
          <w:numId w:val="5"/>
        </w:numPr>
        <w:rPr>
          <w:rFonts w:eastAsia="Calibri"/>
        </w:rPr>
      </w:pPr>
      <w:r w:rsidRPr="007D2DC9">
        <w:rPr>
          <w:rFonts w:eastAsia="Calibri"/>
          <w:i/>
          <w:iCs/>
        </w:rPr>
        <w:lastRenderedPageBreak/>
        <w:t>Trustees Update</w:t>
      </w:r>
      <w:r w:rsidR="00A76D45" w:rsidRPr="007D2DC9">
        <w:rPr>
          <w:rFonts w:eastAsia="Calibri"/>
        </w:rPr>
        <w:t xml:space="preserve">: </w:t>
      </w:r>
      <w:r w:rsidR="00256104" w:rsidRPr="007D2DC9">
        <w:rPr>
          <w:rFonts w:eastAsia="Calibri"/>
        </w:rPr>
        <w:t xml:space="preserve">Ms. Cohen’s kids are enjoying the post office theme in the children’s area. </w:t>
      </w:r>
      <w:r w:rsidR="006F2466" w:rsidRPr="007D2DC9">
        <w:rPr>
          <w:rFonts w:eastAsia="Calibri"/>
        </w:rPr>
        <w:t xml:space="preserve">Ms. </w:t>
      </w:r>
      <w:r w:rsidR="00DE4D28" w:rsidRPr="007D2DC9">
        <w:rPr>
          <w:rFonts w:eastAsia="Calibri"/>
        </w:rPr>
        <w:t xml:space="preserve">McMeans </w:t>
      </w:r>
      <w:r w:rsidR="00256104" w:rsidRPr="007D2DC9">
        <w:rPr>
          <w:rFonts w:eastAsia="Calibri"/>
        </w:rPr>
        <w:t xml:space="preserve">attended Free Play </w:t>
      </w:r>
      <w:r w:rsidR="00215BF5">
        <w:rPr>
          <w:rFonts w:eastAsia="Calibri"/>
        </w:rPr>
        <w:t xml:space="preserve">with her son </w:t>
      </w:r>
      <w:r w:rsidR="00256104" w:rsidRPr="007D2DC9">
        <w:rPr>
          <w:rFonts w:eastAsia="Calibri"/>
        </w:rPr>
        <w:t>over Christmas Break</w:t>
      </w:r>
      <w:r w:rsidR="00215BF5">
        <w:rPr>
          <w:rFonts w:eastAsia="Calibri"/>
        </w:rPr>
        <w:t xml:space="preserve">. </w:t>
      </w:r>
    </w:p>
    <w:p w14:paraId="7AB9E4AF" w14:textId="2C75C71B" w:rsidR="005E5B5C" w:rsidRPr="008C2151" w:rsidRDefault="005E5B5C" w:rsidP="00810F0A">
      <w:pPr>
        <w:pStyle w:val="NoSpacing"/>
        <w:numPr>
          <w:ilvl w:val="0"/>
          <w:numId w:val="5"/>
        </w:numPr>
        <w:rPr>
          <w:rFonts w:eastAsia="Calibri"/>
        </w:rPr>
      </w:pPr>
      <w:r w:rsidRPr="008C2151">
        <w:rPr>
          <w:rFonts w:eastAsia="Calibri"/>
          <w:i/>
          <w:iCs/>
        </w:rPr>
        <w:t xml:space="preserve">Trustee Continuing Education </w:t>
      </w:r>
      <w:r w:rsidR="004A32F5" w:rsidRPr="008C2151">
        <w:rPr>
          <w:rFonts w:eastAsia="Calibri"/>
          <w:i/>
          <w:iCs/>
        </w:rPr>
        <w:t>–</w:t>
      </w:r>
      <w:r w:rsidRPr="008C2151">
        <w:rPr>
          <w:rFonts w:eastAsia="Calibri"/>
          <w:i/>
          <w:iCs/>
        </w:rPr>
        <w:t xml:space="preserve"> </w:t>
      </w:r>
      <w:r w:rsidR="00B94CE3" w:rsidRPr="008C2151">
        <w:rPr>
          <w:rFonts w:eastAsia="Calibri"/>
          <w:i/>
          <w:iCs/>
        </w:rPr>
        <w:t xml:space="preserve">Meet Me </w:t>
      </w:r>
      <w:r w:rsidR="00544D71" w:rsidRPr="008C2151">
        <w:rPr>
          <w:rFonts w:eastAsia="Calibri"/>
          <w:i/>
          <w:iCs/>
        </w:rPr>
        <w:t>at</w:t>
      </w:r>
      <w:r w:rsidR="00B94CE3" w:rsidRPr="008C2151">
        <w:rPr>
          <w:rFonts w:eastAsia="Calibri"/>
          <w:i/>
          <w:iCs/>
        </w:rPr>
        <w:t xml:space="preserve"> the Library: </w:t>
      </w:r>
      <w:r w:rsidR="00B94CE3" w:rsidRPr="008C2151">
        <w:rPr>
          <w:rFonts w:eastAsia="Calibri"/>
        </w:rPr>
        <w:t xml:space="preserve">The trustees will </w:t>
      </w:r>
      <w:r w:rsidR="00CB4FA4" w:rsidRPr="008C2151">
        <w:rPr>
          <w:rFonts w:eastAsia="Calibri"/>
        </w:rPr>
        <w:t xml:space="preserve">read </w:t>
      </w:r>
      <w:r w:rsidR="005F1CD1">
        <w:rPr>
          <w:rFonts w:eastAsia="Calibri"/>
        </w:rPr>
        <w:t>Afterword</w:t>
      </w:r>
      <w:r w:rsidR="00E84830">
        <w:rPr>
          <w:rFonts w:eastAsia="Calibri"/>
        </w:rPr>
        <w:t xml:space="preserve"> </w:t>
      </w:r>
      <w:r w:rsidR="00B94CE3" w:rsidRPr="008C2151">
        <w:rPr>
          <w:rFonts w:eastAsia="Calibri"/>
        </w:rPr>
        <w:t xml:space="preserve">and </w:t>
      </w:r>
      <w:r w:rsidR="00544D71" w:rsidRPr="008C2151">
        <w:rPr>
          <w:rFonts w:eastAsia="Calibri"/>
        </w:rPr>
        <w:t>send</w:t>
      </w:r>
      <w:r w:rsidR="00B94CE3" w:rsidRPr="008C2151">
        <w:rPr>
          <w:rFonts w:eastAsia="Calibri"/>
        </w:rPr>
        <w:t xml:space="preserve"> time to President Smith prior to the next meeting. </w:t>
      </w:r>
    </w:p>
    <w:p w14:paraId="6226B47C" w14:textId="548784DD" w:rsidR="008458D4" w:rsidRDefault="008458D4" w:rsidP="00C71ECC">
      <w:pPr>
        <w:pStyle w:val="NoSpacing"/>
        <w:rPr>
          <w:rFonts w:eastAsia="Calibri"/>
        </w:rPr>
      </w:pPr>
    </w:p>
    <w:p w14:paraId="20F6BDEE" w14:textId="069DA7D5" w:rsidR="0067372F" w:rsidRPr="002D2F98" w:rsidRDefault="00075DAA" w:rsidP="00C71ECC">
      <w:pPr>
        <w:pStyle w:val="NoSpacing"/>
        <w:rPr>
          <w:rFonts w:eastAsia="Calibri"/>
          <w:b/>
          <w:bCs/>
        </w:rPr>
      </w:pPr>
      <w:r w:rsidRPr="00CD2609">
        <w:rPr>
          <w:rFonts w:eastAsia="Calibri"/>
          <w:b/>
          <w:bCs/>
        </w:rPr>
        <w:t>Adjournment</w:t>
      </w:r>
    </w:p>
    <w:p w14:paraId="536D43ED" w14:textId="301D94C5" w:rsidR="002D2F98" w:rsidRDefault="00AD4707" w:rsidP="00C71ECC">
      <w:pPr>
        <w:pStyle w:val="NoSpacing"/>
        <w:rPr>
          <w:rFonts w:eastAsia="Calibri"/>
        </w:rPr>
      </w:pPr>
      <w:r w:rsidRPr="00C9571A">
        <w:rPr>
          <w:rFonts w:eastAsia="Calibri"/>
        </w:rPr>
        <w:t>M</w:t>
      </w:r>
      <w:r w:rsidR="0080430D">
        <w:rPr>
          <w:rFonts w:eastAsia="Calibri"/>
        </w:rPr>
        <w:t>s. Smith</w:t>
      </w:r>
      <w:r w:rsidR="00050181">
        <w:rPr>
          <w:rFonts w:eastAsia="Calibri"/>
        </w:rPr>
        <w:t xml:space="preserve"> </w:t>
      </w:r>
      <w:r w:rsidRPr="00C9571A">
        <w:rPr>
          <w:rFonts w:eastAsia="Calibri"/>
        </w:rPr>
        <w:t>moved to adjourn the meeting at</w:t>
      </w:r>
      <w:r w:rsidR="008C2151">
        <w:rPr>
          <w:rFonts w:eastAsia="Calibri"/>
        </w:rPr>
        <w:t xml:space="preserve"> </w:t>
      </w:r>
      <w:r w:rsidR="006F5620">
        <w:rPr>
          <w:rFonts w:eastAsia="Calibri"/>
        </w:rPr>
        <w:t>7:41</w:t>
      </w:r>
      <w:r w:rsidR="00A43174">
        <w:rPr>
          <w:rFonts w:eastAsia="Calibri"/>
        </w:rPr>
        <w:t xml:space="preserve"> </w:t>
      </w:r>
      <w:r w:rsidR="002D2F98" w:rsidRPr="00C9571A">
        <w:rPr>
          <w:rFonts w:eastAsia="Calibri"/>
        </w:rPr>
        <w:t>p.m.</w:t>
      </w:r>
      <w:r w:rsidR="00F51E1E">
        <w:rPr>
          <w:rFonts w:eastAsia="Calibri"/>
        </w:rPr>
        <w:t xml:space="preserve"> T</w:t>
      </w:r>
      <w:r w:rsidR="002D2F98" w:rsidRPr="00C9571A">
        <w:rPr>
          <w:rFonts w:eastAsia="Calibri"/>
        </w:rPr>
        <w:t>he motion carried unanimously.</w:t>
      </w:r>
    </w:p>
    <w:p w14:paraId="39D72D32" w14:textId="77777777" w:rsidR="00DA543E" w:rsidRDefault="00DA543E" w:rsidP="00C71ECC">
      <w:pPr>
        <w:pStyle w:val="NoSpacing"/>
        <w:rPr>
          <w:rFonts w:eastAsia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3E7331" w14:paraId="132351A7" w14:textId="77777777" w:rsidTr="00E44715">
        <w:tc>
          <w:tcPr>
            <w:tcW w:w="4680" w:type="dxa"/>
            <w:tcBorders>
              <w:bottom w:val="single" w:sz="4" w:space="0" w:color="auto"/>
            </w:tcBorders>
          </w:tcPr>
          <w:p w14:paraId="07423CCE" w14:textId="73F99D8F" w:rsidR="003E7331" w:rsidRPr="003E7331" w:rsidRDefault="003E7331" w:rsidP="003E7331">
            <w:pPr>
              <w:pStyle w:val="NoSpacing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/s/</w:t>
            </w:r>
          </w:p>
        </w:tc>
      </w:tr>
      <w:tr w:rsidR="003E7331" w14:paraId="1A6EC22B" w14:textId="77777777" w:rsidTr="00E44715">
        <w:tc>
          <w:tcPr>
            <w:tcW w:w="4680" w:type="dxa"/>
            <w:tcBorders>
              <w:top w:val="single" w:sz="4" w:space="0" w:color="auto"/>
            </w:tcBorders>
          </w:tcPr>
          <w:p w14:paraId="120E8944" w14:textId="06E11490" w:rsidR="003E7331" w:rsidRDefault="00B94CE3" w:rsidP="00C71ECC">
            <w:pPr>
              <w:pStyle w:val="NoSpacing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Lauren McMeans,</w:t>
            </w:r>
            <w:r w:rsidR="00E44715">
              <w:rPr>
                <w:rFonts w:eastAsia="Calibri"/>
                <w:color w:val="000000"/>
              </w:rPr>
              <w:t xml:space="preserve"> </w:t>
            </w:r>
            <w:r w:rsidR="003E7331" w:rsidRPr="003E7331">
              <w:rPr>
                <w:rFonts w:eastAsia="Calibri"/>
                <w:color w:val="000000"/>
              </w:rPr>
              <w:t>Secretary</w:t>
            </w:r>
          </w:p>
          <w:p w14:paraId="4D002A97" w14:textId="4836A2AD" w:rsidR="00B84358" w:rsidRPr="003E7331" w:rsidRDefault="004C3F85" w:rsidP="00FB3C13">
            <w:pPr>
              <w:pStyle w:val="NoSpacing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  <w:r w:rsidR="005C3F2B">
              <w:rPr>
                <w:rFonts w:eastAsia="Calibri"/>
                <w:color w:val="000000"/>
              </w:rPr>
              <w:t>/</w:t>
            </w:r>
            <w:r w:rsidR="00256104">
              <w:rPr>
                <w:rFonts w:eastAsia="Calibri"/>
                <w:color w:val="000000"/>
              </w:rPr>
              <w:t>12/</w:t>
            </w:r>
            <w:r w:rsidR="004568D6">
              <w:rPr>
                <w:rFonts w:eastAsia="Calibri"/>
                <w:color w:val="000000"/>
              </w:rPr>
              <w:t>202</w:t>
            </w:r>
            <w:r w:rsidR="00256104">
              <w:rPr>
                <w:rFonts w:eastAsia="Calibri"/>
                <w:color w:val="000000"/>
              </w:rPr>
              <w:t>6</w:t>
            </w:r>
          </w:p>
        </w:tc>
      </w:tr>
    </w:tbl>
    <w:p w14:paraId="24F3F5DA" w14:textId="77777777" w:rsidR="003E7331" w:rsidRDefault="003E7331" w:rsidP="005057A6">
      <w:pPr>
        <w:pStyle w:val="NoSpacing"/>
        <w:rPr>
          <w:rFonts w:eastAsia="Calibri"/>
          <w:color w:val="000000"/>
          <w:sz w:val="20"/>
          <w:szCs w:val="20"/>
        </w:rPr>
      </w:pPr>
    </w:p>
    <w:sectPr w:rsidR="003E7331" w:rsidSect="009666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08" w:bottom="432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FE10" w14:textId="77777777" w:rsidR="00B307DF" w:rsidRDefault="00B307DF">
      <w:r>
        <w:separator/>
      </w:r>
    </w:p>
  </w:endnote>
  <w:endnote w:type="continuationSeparator" w:id="0">
    <w:p w14:paraId="44F15E1B" w14:textId="77777777" w:rsidR="00B307DF" w:rsidRDefault="00B3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5D97" w14:textId="77777777" w:rsidR="00FC2FD7" w:rsidRDefault="00FC2FD7" w:rsidP="00FC2F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center"/>
      <w:rPr>
        <w:rFonts w:ascii="Calibri" w:eastAsia="Calibri" w:hAnsi="Calibri" w:cs="Calibri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0BF0" w14:textId="77777777" w:rsidR="00B307DF" w:rsidRDefault="00B307DF">
      <w:r>
        <w:separator/>
      </w:r>
    </w:p>
  </w:footnote>
  <w:footnote w:type="continuationSeparator" w:id="0">
    <w:p w14:paraId="5BD5F1D6" w14:textId="77777777" w:rsidR="00B307DF" w:rsidRDefault="00B3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3B2" w14:textId="48B82522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34A" w14:textId="5B756776" w:rsidR="0067372F" w:rsidRDefault="008D17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5BB94632" wp14:editId="6DC6D1B0">
          <wp:extent cx="1530350" cy="15303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153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6C" w14:textId="600C08BD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712"/>
    <w:multiLevelType w:val="hybridMultilevel"/>
    <w:tmpl w:val="BC78C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0483B"/>
    <w:multiLevelType w:val="hybridMultilevel"/>
    <w:tmpl w:val="B3A42DD8"/>
    <w:lvl w:ilvl="0" w:tplc="37D8B1EC">
      <w:start w:val="1"/>
      <w:numFmt w:val="lowerLetter"/>
      <w:lvlText w:val="%1."/>
      <w:lvlJc w:val="left"/>
      <w:pPr>
        <w:ind w:left="81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E3763DE"/>
    <w:multiLevelType w:val="hybridMultilevel"/>
    <w:tmpl w:val="184EE1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3869"/>
    <w:multiLevelType w:val="hybridMultilevel"/>
    <w:tmpl w:val="8D0A3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10CB8"/>
    <w:multiLevelType w:val="hybridMultilevel"/>
    <w:tmpl w:val="C0A4D798"/>
    <w:lvl w:ilvl="0" w:tplc="6A3C0A1A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4B634A"/>
    <w:multiLevelType w:val="hybridMultilevel"/>
    <w:tmpl w:val="47F4EA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B34B9"/>
    <w:multiLevelType w:val="hybridMultilevel"/>
    <w:tmpl w:val="CB364A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F2D5C"/>
    <w:multiLevelType w:val="hybridMultilevel"/>
    <w:tmpl w:val="8A685722"/>
    <w:lvl w:ilvl="0" w:tplc="10B2FF2E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633D"/>
    <w:multiLevelType w:val="hybridMultilevel"/>
    <w:tmpl w:val="B26EAFD6"/>
    <w:lvl w:ilvl="0" w:tplc="C4E41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9D7857"/>
    <w:multiLevelType w:val="hybridMultilevel"/>
    <w:tmpl w:val="1792ADA8"/>
    <w:lvl w:ilvl="0" w:tplc="7AB01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51643A9A"/>
    <w:multiLevelType w:val="hybridMultilevel"/>
    <w:tmpl w:val="8C60DCBC"/>
    <w:lvl w:ilvl="0" w:tplc="42263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D04151"/>
    <w:multiLevelType w:val="hybridMultilevel"/>
    <w:tmpl w:val="3C447C8A"/>
    <w:lvl w:ilvl="0" w:tplc="E7462D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BB3932"/>
    <w:multiLevelType w:val="hybridMultilevel"/>
    <w:tmpl w:val="8408C03A"/>
    <w:lvl w:ilvl="0" w:tplc="03621B3C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F439D"/>
    <w:multiLevelType w:val="hybridMultilevel"/>
    <w:tmpl w:val="E6DC0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C1656"/>
    <w:multiLevelType w:val="hybridMultilevel"/>
    <w:tmpl w:val="B3B252E0"/>
    <w:lvl w:ilvl="0" w:tplc="644637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2106C2"/>
    <w:multiLevelType w:val="hybridMultilevel"/>
    <w:tmpl w:val="C1C2A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4861713">
    <w:abstractNumId w:val="18"/>
  </w:num>
  <w:num w:numId="2" w16cid:durableId="298413253">
    <w:abstractNumId w:val="2"/>
  </w:num>
  <w:num w:numId="3" w16cid:durableId="516962770">
    <w:abstractNumId w:val="15"/>
  </w:num>
  <w:num w:numId="4" w16cid:durableId="2106802947">
    <w:abstractNumId w:val="14"/>
  </w:num>
  <w:num w:numId="5" w16cid:durableId="1805807406">
    <w:abstractNumId w:val="7"/>
  </w:num>
  <w:num w:numId="6" w16cid:durableId="1471091965">
    <w:abstractNumId w:val="6"/>
  </w:num>
  <w:num w:numId="7" w16cid:durableId="599410494">
    <w:abstractNumId w:val="3"/>
  </w:num>
  <w:num w:numId="8" w16cid:durableId="837770802">
    <w:abstractNumId w:val="0"/>
  </w:num>
  <w:num w:numId="9" w16cid:durableId="358553698">
    <w:abstractNumId w:val="5"/>
  </w:num>
  <w:num w:numId="10" w16cid:durableId="346252752">
    <w:abstractNumId w:val="9"/>
  </w:num>
  <w:num w:numId="11" w16cid:durableId="1380284517">
    <w:abstractNumId w:val="11"/>
  </w:num>
  <w:num w:numId="12" w16cid:durableId="544559497">
    <w:abstractNumId w:val="4"/>
  </w:num>
  <w:num w:numId="13" w16cid:durableId="1420830774">
    <w:abstractNumId w:val="1"/>
  </w:num>
  <w:num w:numId="14" w16cid:durableId="1705666570">
    <w:abstractNumId w:val="12"/>
  </w:num>
  <w:num w:numId="15" w16cid:durableId="257179954">
    <w:abstractNumId w:val="8"/>
  </w:num>
  <w:num w:numId="16" w16cid:durableId="1810246180">
    <w:abstractNumId w:val="17"/>
  </w:num>
  <w:num w:numId="17" w16cid:durableId="673608664">
    <w:abstractNumId w:val="13"/>
  </w:num>
  <w:num w:numId="18" w16cid:durableId="329338465">
    <w:abstractNumId w:val="16"/>
  </w:num>
  <w:num w:numId="19" w16cid:durableId="395202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10A4C"/>
    <w:rsid w:val="00011F32"/>
    <w:rsid w:val="00012203"/>
    <w:rsid w:val="000156FE"/>
    <w:rsid w:val="00016AE7"/>
    <w:rsid w:val="0002423E"/>
    <w:rsid w:val="00024DB7"/>
    <w:rsid w:val="00033174"/>
    <w:rsid w:val="000346F9"/>
    <w:rsid w:val="0003706F"/>
    <w:rsid w:val="000375B3"/>
    <w:rsid w:val="00043C89"/>
    <w:rsid w:val="00046995"/>
    <w:rsid w:val="00050181"/>
    <w:rsid w:val="0005439F"/>
    <w:rsid w:val="00055243"/>
    <w:rsid w:val="00056F71"/>
    <w:rsid w:val="0006079C"/>
    <w:rsid w:val="00061C4E"/>
    <w:rsid w:val="0006279B"/>
    <w:rsid w:val="00063F2B"/>
    <w:rsid w:val="00066C1B"/>
    <w:rsid w:val="00067697"/>
    <w:rsid w:val="000706BB"/>
    <w:rsid w:val="0007193E"/>
    <w:rsid w:val="0007212B"/>
    <w:rsid w:val="00072788"/>
    <w:rsid w:val="000737E8"/>
    <w:rsid w:val="00073BC8"/>
    <w:rsid w:val="000743D0"/>
    <w:rsid w:val="00075DAA"/>
    <w:rsid w:val="0008008E"/>
    <w:rsid w:val="00080493"/>
    <w:rsid w:val="000819C5"/>
    <w:rsid w:val="000823F2"/>
    <w:rsid w:val="00082EA1"/>
    <w:rsid w:val="00083649"/>
    <w:rsid w:val="000852C8"/>
    <w:rsid w:val="00086EF6"/>
    <w:rsid w:val="00087A0C"/>
    <w:rsid w:val="00090802"/>
    <w:rsid w:val="00091C40"/>
    <w:rsid w:val="00092914"/>
    <w:rsid w:val="00097454"/>
    <w:rsid w:val="00097B3D"/>
    <w:rsid w:val="000A01ED"/>
    <w:rsid w:val="000A05E8"/>
    <w:rsid w:val="000A1671"/>
    <w:rsid w:val="000A483D"/>
    <w:rsid w:val="000A4F9D"/>
    <w:rsid w:val="000A5F94"/>
    <w:rsid w:val="000B1E45"/>
    <w:rsid w:val="000B21A0"/>
    <w:rsid w:val="000B2662"/>
    <w:rsid w:val="000B2740"/>
    <w:rsid w:val="000B2CFC"/>
    <w:rsid w:val="000B2E83"/>
    <w:rsid w:val="000B2FA1"/>
    <w:rsid w:val="000C1BBF"/>
    <w:rsid w:val="000C2F49"/>
    <w:rsid w:val="000C44D9"/>
    <w:rsid w:val="000C4D50"/>
    <w:rsid w:val="000C732B"/>
    <w:rsid w:val="000D070F"/>
    <w:rsid w:val="000D0AD2"/>
    <w:rsid w:val="000D3288"/>
    <w:rsid w:val="000D42C3"/>
    <w:rsid w:val="000D44BC"/>
    <w:rsid w:val="000D6265"/>
    <w:rsid w:val="000E1F87"/>
    <w:rsid w:val="000E2B65"/>
    <w:rsid w:val="000E42EF"/>
    <w:rsid w:val="000E5C15"/>
    <w:rsid w:val="000F099D"/>
    <w:rsid w:val="000F46A3"/>
    <w:rsid w:val="000F6949"/>
    <w:rsid w:val="00101650"/>
    <w:rsid w:val="001017FB"/>
    <w:rsid w:val="00104C0C"/>
    <w:rsid w:val="00111C71"/>
    <w:rsid w:val="00113DE8"/>
    <w:rsid w:val="0011489E"/>
    <w:rsid w:val="00116107"/>
    <w:rsid w:val="00116756"/>
    <w:rsid w:val="00121DD4"/>
    <w:rsid w:val="00123542"/>
    <w:rsid w:val="0012549E"/>
    <w:rsid w:val="00125783"/>
    <w:rsid w:val="0012730B"/>
    <w:rsid w:val="0012746B"/>
    <w:rsid w:val="001308D3"/>
    <w:rsid w:val="00131ED9"/>
    <w:rsid w:val="00132771"/>
    <w:rsid w:val="0013559B"/>
    <w:rsid w:val="00135AF2"/>
    <w:rsid w:val="0013642A"/>
    <w:rsid w:val="00137C3A"/>
    <w:rsid w:val="00137F7F"/>
    <w:rsid w:val="0014033E"/>
    <w:rsid w:val="001415A5"/>
    <w:rsid w:val="001433F6"/>
    <w:rsid w:val="00143B8B"/>
    <w:rsid w:val="00147350"/>
    <w:rsid w:val="00150636"/>
    <w:rsid w:val="001551D9"/>
    <w:rsid w:val="0015531B"/>
    <w:rsid w:val="00156075"/>
    <w:rsid w:val="00156400"/>
    <w:rsid w:val="00160023"/>
    <w:rsid w:val="001619B5"/>
    <w:rsid w:val="001640EA"/>
    <w:rsid w:val="0016776B"/>
    <w:rsid w:val="00171426"/>
    <w:rsid w:val="00171A74"/>
    <w:rsid w:val="0017497B"/>
    <w:rsid w:val="001776BB"/>
    <w:rsid w:val="001815DB"/>
    <w:rsid w:val="0018290A"/>
    <w:rsid w:val="001853EF"/>
    <w:rsid w:val="00186066"/>
    <w:rsid w:val="001865D2"/>
    <w:rsid w:val="00186AD4"/>
    <w:rsid w:val="00187B42"/>
    <w:rsid w:val="0019082F"/>
    <w:rsid w:val="00192069"/>
    <w:rsid w:val="00195E70"/>
    <w:rsid w:val="00196A93"/>
    <w:rsid w:val="001A14D0"/>
    <w:rsid w:val="001A7C63"/>
    <w:rsid w:val="001B2894"/>
    <w:rsid w:val="001B2974"/>
    <w:rsid w:val="001B3394"/>
    <w:rsid w:val="001B3B58"/>
    <w:rsid w:val="001C0469"/>
    <w:rsid w:val="001C0CCB"/>
    <w:rsid w:val="001C1747"/>
    <w:rsid w:val="001C3C48"/>
    <w:rsid w:val="001C5D04"/>
    <w:rsid w:val="001C5EC2"/>
    <w:rsid w:val="001C74AC"/>
    <w:rsid w:val="001D0345"/>
    <w:rsid w:val="001D0369"/>
    <w:rsid w:val="001D3281"/>
    <w:rsid w:val="001E035F"/>
    <w:rsid w:val="001E192D"/>
    <w:rsid w:val="001E4FB1"/>
    <w:rsid w:val="001E53F5"/>
    <w:rsid w:val="001F2587"/>
    <w:rsid w:val="001F5CEE"/>
    <w:rsid w:val="001F691A"/>
    <w:rsid w:val="001F74D2"/>
    <w:rsid w:val="0020106C"/>
    <w:rsid w:val="002026ED"/>
    <w:rsid w:val="0020550D"/>
    <w:rsid w:val="002056A2"/>
    <w:rsid w:val="002126E8"/>
    <w:rsid w:val="00212A78"/>
    <w:rsid w:val="00215BF5"/>
    <w:rsid w:val="002161E8"/>
    <w:rsid w:val="00217BA2"/>
    <w:rsid w:val="00221276"/>
    <w:rsid w:val="00224332"/>
    <w:rsid w:val="0022505E"/>
    <w:rsid w:val="00226478"/>
    <w:rsid w:val="0022694C"/>
    <w:rsid w:val="00227922"/>
    <w:rsid w:val="002342C0"/>
    <w:rsid w:val="00235036"/>
    <w:rsid w:val="002351AA"/>
    <w:rsid w:val="0023527E"/>
    <w:rsid w:val="00237278"/>
    <w:rsid w:val="00243B92"/>
    <w:rsid w:val="00243FA5"/>
    <w:rsid w:val="0024565F"/>
    <w:rsid w:val="00245B4E"/>
    <w:rsid w:val="00247F5F"/>
    <w:rsid w:val="00251488"/>
    <w:rsid w:val="00253213"/>
    <w:rsid w:val="00253395"/>
    <w:rsid w:val="00253AFE"/>
    <w:rsid w:val="00254088"/>
    <w:rsid w:val="002557F5"/>
    <w:rsid w:val="00256104"/>
    <w:rsid w:val="00257CB1"/>
    <w:rsid w:val="00260BF1"/>
    <w:rsid w:val="00262AC9"/>
    <w:rsid w:val="00263983"/>
    <w:rsid w:val="00265400"/>
    <w:rsid w:val="002673B9"/>
    <w:rsid w:val="002773DD"/>
    <w:rsid w:val="002777AE"/>
    <w:rsid w:val="00281549"/>
    <w:rsid w:val="00282581"/>
    <w:rsid w:val="002841D1"/>
    <w:rsid w:val="00285138"/>
    <w:rsid w:val="00287531"/>
    <w:rsid w:val="00287645"/>
    <w:rsid w:val="00287D13"/>
    <w:rsid w:val="00287FD7"/>
    <w:rsid w:val="002927F6"/>
    <w:rsid w:val="0029338E"/>
    <w:rsid w:val="002936C0"/>
    <w:rsid w:val="00293C26"/>
    <w:rsid w:val="00296768"/>
    <w:rsid w:val="002A50DA"/>
    <w:rsid w:val="002A74FA"/>
    <w:rsid w:val="002A7730"/>
    <w:rsid w:val="002B0DD0"/>
    <w:rsid w:val="002B3AD7"/>
    <w:rsid w:val="002B3BC0"/>
    <w:rsid w:val="002B417C"/>
    <w:rsid w:val="002B50D7"/>
    <w:rsid w:val="002B6A5A"/>
    <w:rsid w:val="002C095A"/>
    <w:rsid w:val="002C25F1"/>
    <w:rsid w:val="002C5670"/>
    <w:rsid w:val="002C6298"/>
    <w:rsid w:val="002D2D36"/>
    <w:rsid w:val="002D2F98"/>
    <w:rsid w:val="002D3680"/>
    <w:rsid w:val="002D56DB"/>
    <w:rsid w:val="002E5BC5"/>
    <w:rsid w:val="002E7190"/>
    <w:rsid w:val="002F052C"/>
    <w:rsid w:val="002F50A8"/>
    <w:rsid w:val="002F56B7"/>
    <w:rsid w:val="002F704D"/>
    <w:rsid w:val="002F7700"/>
    <w:rsid w:val="00301C78"/>
    <w:rsid w:val="003035CE"/>
    <w:rsid w:val="0030586E"/>
    <w:rsid w:val="00305DE6"/>
    <w:rsid w:val="00307D25"/>
    <w:rsid w:val="003132EF"/>
    <w:rsid w:val="00314B1D"/>
    <w:rsid w:val="00314B95"/>
    <w:rsid w:val="003153C6"/>
    <w:rsid w:val="003163AA"/>
    <w:rsid w:val="0032477A"/>
    <w:rsid w:val="00326172"/>
    <w:rsid w:val="0033045B"/>
    <w:rsid w:val="003337F1"/>
    <w:rsid w:val="0033454E"/>
    <w:rsid w:val="003379EF"/>
    <w:rsid w:val="00337FD3"/>
    <w:rsid w:val="00340565"/>
    <w:rsid w:val="003411EB"/>
    <w:rsid w:val="0034305A"/>
    <w:rsid w:val="00343508"/>
    <w:rsid w:val="00344010"/>
    <w:rsid w:val="0034497B"/>
    <w:rsid w:val="0034531B"/>
    <w:rsid w:val="003459EE"/>
    <w:rsid w:val="00347DE6"/>
    <w:rsid w:val="00350D92"/>
    <w:rsid w:val="00351CAE"/>
    <w:rsid w:val="00355705"/>
    <w:rsid w:val="003617EC"/>
    <w:rsid w:val="00364D22"/>
    <w:rsid w:val="003729F8"/>
    <w:rsid w:val="00372A28"/>
    <w:rsid w:val="00372D97"/>
    <w:rsid w:val="00372E18"/>
    <w:rsid w:val="00374B9D"/>
    <w:rsid w:val="003754E4"/>
    <w:rsid w:val="00377102"/>
    <w:rsid w:val="00383083"/>
    <w:rsid w:val="003876ED"/>
    <w:rsid w:val="00387CBC"/>
    <w:rsid w:val="0039236C"/>
    <w:rsid w:val="00392B36"/>
    <w:rsid w:val="00392B54"/>
    <w:rsid w:val="0039382D"/>
    <w:rsid w:val="0039391D"/>
    <w:rsid w:val="00394487"/>
    <w:rsid w:val="00395CBC"/>
    <w:rsid w:val="0039655E"/>
    <w:rsid w:val="00397590"/>
    <w:rsid w:val="003A0016"/>
    <w:rsid w:val="003A61DF"/>
    <w:rsid w:val="003B1190"/>
    <w:rsid w:val="003B1547"/>
    <w:rsid w:val="003B58AF"/>
    <w:rsid w:val="003B6864"/>
    <w:rsid w:val="003B6A98"/>
    <w:rsid w:val="003B7967"/>
    <w:rsid w:val="003B7AC6"/>
    <w:rsid w:val="003B7CBC"/>
    <w:rsid w:val="003C12E7"/>
    <w:rsid w:val="003C2672"/>
    <w:rsid w:val="003C5EBA"/>
    <w:rsid w:val="003D0846"/>
    <w:rsid w:val="003D0B06"/>
    <w:rsid w:val="003D0B1F"/>
    <w:rsid w:val="003D1A12"/>
    <w:rsid w:val="003D29EB"/>
    <w:rsid w:val="003D3A92"/>
    <w:rsid w:val="003D3BA5"/>
    <w:rsid w:val="003D6C8A"/>
    <w:rsid w:val="003E0847"/>
    <w:rsid w:val="003E2D18"/>
    <w:rsid w:val="003E4040"/>
    <w:rsid w:val="003E7331"/>
    <w:rsid w:val="003F0763"/>
    <w:rsid w:val="003F1526"/>
    <w:rsid w:val="003F27D2"/>
    <w:rsid w:val="003F5738"/>
    <w:rsid w:val="003F6D2C"/>
    <w:rsid w:val="003F7669"/>
    <w:rsid w:val="00400C1D"/>
    <w:rsid w:val="00402674"/>
    <w:rsid w:val="004030C5"/>
    <w:rsid w:val="00403DDA"/>
    <w:rsid w:val="004042E1"/>
    <w:rsid w:val="00405F82"/>
    <w:rsid w:val="00406D46"/>
    <w:rsid w:val="0040787A"/>
    <w:rsid w:val="00413D92"/>
    <w:rsid w:val="004201E9"/>
    <w:rsid w:val="00420222"/>
    <w:rsid w:val="004241D4"/>
    <w:rsid w:val="00424D4D"/>
    <w:rsid w:val="00426689"/>
    <w:rsid w:val="0042680C"/>
    <w:rsid w:val="00426A59"/>
    <w:rsid w:val="004301C0"/>
    <w:rsid w:val="00436AF0"/>
    <w:rsid w:val="00437AEE"/>
    <w:rsid w:val="00442463"/>
    <w:rsid w:val="00442627"/>
    <w:rsid w:val="00443D09"/>
    <w:rsid w:val="00445A03"/>
    <w:rsid w:val="00447D9D"/>
    <w:rsid w:val="00450601"/>
    <w:rsid w:val="00450EB4"/>
    <w:rsid w:val="00453764"/>
    <w:rsid w:val="0045499E"/>
    <w:rsid w:val="00455F2D"/>
    <w:rsid w:val="004568D6"/>
    <w:rsid w:val="00461023"/>
    <w:rsid w:val="00463688"/>
    <w:rsid w:val="00465FF7"/>
    <w:rsid w:val="004665E3"/>
    <w:rsid w:val="004734BC"/>
    <w:rsid w:val="0047529A"/>
    <w:rsid w:val="004803AE"/>
    <w:rsid w:val="004863BC"/>
    <w:rsid w:val="00486B8C"/>
    <w:rsid w:val="00490162"/>
    <w:rsid w:val="004907DC"/>
    <w:rsid w:val="00492A6F"/>
    <w:rsid w:val="004941D2"/>
    <w:rsid w:val="00494D3C"/>
    <w:rsid w:val="004A1A9B"/>
    <w:rsid w:val="004A2035"/>
    <w:rsid w:val="004A32F5"/>
    <w:rsid w:val="004A4A68"/>
    <w:rsid w:val="004A4AC7"/>
    <w:rsid w:val="004A6F5B"/>
    <w:rsid w:val="004B0685"/>
    <w:rsid w:val="004B25CD"/>
    <w:rsid w:val="004B5CBE"/>
    <w:rsid w:val="004B64F6"/>
    <w:rsid w:val="004B6951"/>
    <w:rsid w:val="004B78C0"/>
    <w:rsid w:val="004B7A53"/>
    <w:rsid w:val="004C03A8"/>
    <w:rsid w:val="004C3F85"/>
    <w:rsid w:val="004C5069"/>
    <w:rsid w:val="004C6D12"/>
    <w:rsid w:val="004C7530"/>
    <w:rsid w:val="004C7683"/>
    <w:rsid w:val="004D085E"/>
    <w:rsid w:val="004D1086"/>
    <w:rsid w:val="004D1759"/>
    <w:rsid w:val="004D1D0F"/>
    <w:rsid w:val="004D272F"/>
    <w:rsid w:val="004D2A03"/>
    <w:rsid w:val="004D6644"/>
    <w:rsid w:val="004D7FC7"/>
    <w:rsid w:val="004E1B47"/>
    <w:rsid w:val="004E317B"/>
    <w:rsid w:val="004E3541"/>
    <w:rsid w:val="004E7769"/>
    <w:rsid w:val="004F077D"/>
    <w:rsid w:val="004F13F8"/>
    <w:rsid w:val="004F1E6E"/>
    <w:rsid w:val="004F304A"/>
    <w:rsid w:val="004F30B6"/>
    <w:rsid w:val="004F4AFD"/>
    <w:rsid w:val="004F6912"/>
    <w:rsid w:val="00500F96"/>
    <w:rsid w:val="00501639"/>
    <w:rsid w:val="00504AF7"/>
    <w:rsid w:val="00505752"/>
    <w:rsid w:val="005057A6"/>
    <w:rsid w:val="005153FE"/>
    <w:rsid w:val="0051588C"/>
    <w:rsid w:val="0052151A"/>
    <w:rsid w:val="005217E8"/>
    <w:rsid w:val="00523816"/>
    <w:rsid w:val="00523936"/>
    <w:rsid w:val="00527403"/>
    <w:rsid w:val="005377AA"/>
    <w:rsid w:val="00537C2F"/>
    <w:rsid w:val="005407B3"/>
    <w:rsid w:val="00541DE6"/>
    <w:rsid w:val="00544D71"/>
    <w:rsid w:val="005457BE"/>
    <w:rsid w:val="00547545"/>
    <w:rsid w:val="00554868"/>
    <w:rsid w:val="005563F0"/>
    <w:rsid w:val="00560C5A"/>
    <w:rsid w:val="00560FBF"/>
    <w:rsid w:val="00561159"/>
    <w:rsid w:val="00561A93"/>
    <w:rsid w:val="00562091"/>
    <w:rsid w:val="00562D6E"/>
    <w:rsid w:val="00564A0C"/>
    <w:rsid w:val="005668CE"/>
    <w:rsid w:val="00567442"/>
    <w:rsid w:val="0057037D"/>
    <w:rsid w:val="00574283"/>
    <w:rsid w:val="00574C49"/>
    <w:rsid w:val="00574F83"/>
    <w:rsid w:val="0057551E"/>
    <w:rsid w:val="0057557F"/>
    <w:rsid w:val="005776C0"/>
    <w:rsid w:val="0058133B"/>
    <w:rsid w:val="005824EB"/>
    <w:rsid w:val="00585137"/>
    <w:rsid w:val="00585B2F"/>
    <w:rsid w:val="00587C15"/>
    <w:rsid w:val="00590289"/>
    <w:rsid w:val="00590D7F"/>
    <w:rsid w:val="00591D95"/>
    <w:rsid w:val="00595EE8"/>
    <w:rsid w:val="005A12CD"/>
    <w:rsid w:val="005A13C9"/>
    <w:rsid w:val="005A14AD"/>
    <w:rsid w:val="005A3BBB"/>
    <w:rsid w:val="005A5C87"/>
    <w:rsid w:val="005A71B4"/>
    <w:rsid w:val="005A7DB3"/>
    <w:rsid w:val="005B2B49"/>
    <w:rsid w:val="005B2C36"/>
    <w:rsid w:val="005B3487"/>
    <w:rsid w:val="005B3723"/>
    <w:rsid w:val="005B44C6"/>
    <w:rsid w:val="005B5AB7"/>
    <w:rsid w:val="005B6680"/>
    <w:rsid w:val="005B6BCC"/>
    <w:rsid w:val="005B78E5"/>
    <w:rsid w:val="005C018A"/>
    <w:rsid w:val="005C0753"/>
    <w:rsid w:val="005C3F2B"/>
    <w:rsid w:val="005C3F6B"/>
    <w:rsid w:val="005C5980"/>
    <w:rsid w:val="005C7739"/>
    <w:rsid w:val="005D1C56"/>
    <w:rsid w:val="005D2D94"/>
    <w:rsid w:val="005D2F9D"/>
    <w:rsid w:val="005D32F6"/>
    <w:rsid w:val="005D4A48"/>
    <w:rsid w:val="005D59EF"/>
    <w:rsid w:val="005E15B7"/>
    <w:rsid w:val="005E1B2F"/>
    <w:rsid w:val="005E22D4"/>
    <w:rsid w:val="005E36A5"/>
    <w:rsid w:val="005E4FA5"/>
    <w:rsid w:val="005E5318"/>
    <w:rsid w:val="005E5B5C"/>
    <w:rsid w:val="005F0217"/>
    <w:rsid w:val="005F1CD1"/>
    <w:rsid w:val="005F4B1C"/>
    <w:rsid w:val="005F4FBD"/>
    <w:rsid w:val="005F57DD"/>
    <w:rsid w:val="005F7124"/>
    <w:rsid w:val="005F7BB8"/>
    <w:rsid w:val="005F7F65"/>
    <w:rsid w:val="00600F03"/>
    <w:rsid w:val="0060162D"/>
    <w:rsid w:val="00602788"/>
    <w:rsid w:val="006029E5"/>
    <w:rsid w:val="00603D06"/>
    <w:rsid w:val="0060553D"/>
    <w:rsid w:val="006059CE"/>
    <w:rsid w:val="006059DE"/>
    <w:rsid w:val="006061BB"/>
    <w:rsid w:val="00606605"/>
    <w:rsid w:val="00606E6A"/>
    <w:rsid w:val="00607516"/>
    <w:rsid w:val="00611DF0"/>
    <w:rsid w:val="00613AAD"/>
    <w:rsid w:val="00616277"/>
    <w:rsid w:val="00617C85"/>
    <w:rsid w:val="00620E69"/>
    <w:rsid w:val="00624C7D"/>
    <w:rsid w:val="00625B8E"/>
    <w:rsid w:val="006307B6"/>
    <w:rsid w:val="0063114D"/>
    <w:rsid w:val="00634828"/>
    <w:rsid w:val="0063563C"/>
    <w:rsid w:val="006358A6"/>
    <w:rsid w:val="006375E9"/>
    <w:rsid w:val="0063798B"/>
    <w:rsid w:val="006419AD"/>
    <w:rsid w:val="006444FC"/>
    <w:rsid w:val="00652FA5"/>
    <w:rsid w:val="006531A8"/>
    <w:rsid w:val="00653804"/>
    <w:rsid w:val="00654323"/>
    <w:rsid w:val="006557FD"/>
    <w:rsid w:val="006559F2"/>
    <w:rsid w:val="00655F6F"/>
    <w:rsid w:val="0065649A"/>
    <w:rsid w:val="00656957"/>
    <w:rsid w:val="0065744B"/>
    <w:rsid w:val="0065777A"/>
    <w:rsid w:val="0066015D"/>
    <w:rsid w:val="0066257F"/>
    <w:rsid w:val="006634E2"/>
    <w:rsid w:val="00663FFA"/>
    <w:rsid w:val="006703F5"/>
    <w:rsid w:val="00670498"/>
    <w:rsid w:val="0067372F"/>
    <w:rsid w:val="00675C7A"/>
    <w:rsid w:val="00677314"/>
    <w:rsid w:val="00677AFD"/>
    <w:rsid w:val="006803A7"/>
    <w:rsid w:val="006818C0"/>
    <w:rsid w:val="00686A66"/>
    <w:rsid w:val="00686AE5"/>
    <w:rsid w:val="00687176"/>
    <w:rsid w:val="00692348"/>
    <w:rsid w:val="00692751"/>
    <w:rsid w:val="006938C4"/>
    <w:rsid w:val="0069412F"/>
    <w:rsid w:val="00694D39"/>
    <w:rsid w:val="00695E76"/>
    <w:rsid w:val="006966E6"/>
    <w:rsid w:val="006969B8"/>
    <w:rsid w:val="00697DBC"/>
    <w:rsid w:val="006A2344"/>
    <w:rsid w:val="006A5DDD"/>
    <w:rsid w:val="006A6E02"/>
    <w:rsid w:val="006A76DC"/>
    <w:rsid w:val="006B2FD2"/>
    <w:rsid w:val="006B38ED"/>
    <w:rsid w:val="006B46EB"/>
    <w:rsid w:val="006B4DB4"/>
    <w:rsid w:val="006B5671"/>
    <w:rsid w:val="006B792A"/>
    <w:rsid w:val="006C3492"/>
    <w:rsid w:val="006C69D0"/>
    <w:rsid w:val="006C7642"/>
    <w:rsid w:val="006C769C"/>
    <w:rsid w:val="006D045C"/>
    <w:rsid w:val="006D308F"/>
    <w:rsid w:val="006D31DB"/>
    <w:rsid w:val="006D7459"/>
    <w:rsid w:val="006E2DE7"/>
    <w:rsid w:val="006E323F"/>
    <w:rsid w:val="006E341F"/>
    <w:rsid w:val="006E3B94"/>
    <w:rsid w:val="006E47ED"/>
    <w:rsid w:val="006E65F9"/>
    <w:rsid w:val="006E6A40"/>
    <w:rsid w:val="006F1825"/>
    <w:rsid w:val="006F2466"/>
    <w:rsid w:val="006F5368"/>
    <w:rsid w:val="006F5620"/>
    <w:rsid w:val="006F5C97"/>
    <w:rsid w:val="00704E8D"/>
    <w:rsid w:val="00711C2D"/>
    <w:rsid w:val="0071305C"/>
    <w:rsid w:val="00716664"/>
    <w:rsid w:val="00721A3A"/>
    <w:rsid w:val="00721E4A"/>
    <w:rsid w:val="00722905"/>
    <w:rsid w:val="00726893"/>
    <w:rsid w:val="007307E7"/>
    <w:rsid w:val="00732A6A"/>
    <w:rsid w:val="0073461B"/>
    <w:rsid w:val="007354F1"/>
    <w:rsid w:val="00735AFA"/>
    <w:rsid w:val="0073638B"/>
    <w:rsid w:val="00742A6D"/>
    <w:rsid w:val="00744325"/>
    <w:rsid w:val="0074510C"/>
    <w:rsid w:val="00745D7D"/>
    <w:rsid w:val="0075501B"/>
    <w:rsid w:val="007567F8"/>
    <w:rsid w:val="00756951"/>
    <w:rsid w:val="00757307"/>
    <w:rsid w:val="00757FFB"/>
    <w:rsid w:val="007626CD"/>
    <w:rsid w:val="00763AE0"/>
    <w:rsid w:val="00764B7D"/>
    <w:rsid w:val="0077034B"/>
    <w:rsid w:val="007719E9"/>
    <w:rsid w:val="00772468"/>
    <w:rsid w:val="0077308B"/>
    <w:rsid w:val="00773B53"/>
    <w:rsid w:val="007771BC"/>
    <w:rsid w:val="0078193F"/>
    <w:rsid w:val="007826B9"/>
    <w:rsid w:val="00782A8D"/>
    <w:rsid w:val="00784452"/>
    <w:rsid w:val="00785650"/>
    <w:rsid w:val="007926D4"/>
    <w:rsid w:val="00795D51"/>
    <w:rsid w:val="007A0DAB"/>
    <w:rsid w:val="007A23B0"/>
    <w:rsid w:val="007A4334"/>
    <w:rsid w:val="007B0419"/>
    <w:rsid w:val="007B187B"/>
    <w:rsid w:val="007B6933"/>
    <w:rsid w:val="007B73F3"/>
    <w:rsid w:val="007C06CE"/>
    <w:rsid w:val="007C0FAF"/>
    <w:rsid w:val="007C1D81"/>
    <w:rsid w:val="007C6D3F"/>
    <w:rsid w:val="007C7C15"/>
    <w:rsid w:val="007D02BC"/>
    <w:rsid w:val="007D2A4E"/>
    <w:rsid w:val="007D2DC8"/>
    <w:rsid w:val="007D2DC9"/>
    <w:rsid w:val="007D3B2C"/>
    <w:rsid w:val="007D43C3"/>
    <w:rsid w:val="007D5F39"/>
    <w:rsid w:val="007D6301"/>
    <w:rsid w:val="007E148D"/>
    <w:rsid w:val="007E179C"/>
    <w:rsid w:val="007E2712"/>
    <w:rsid w:val="007E3DD0"/>
    <w:rsid w:val="007E57AC"/>
    <w:rsid w:val="007F046B"/>
    <w:rsid w:val="007F177A"/>
    <w:rsid w:val="007F2A1F"/>
    <w:rsid w:val="007F2E23"/>
    <w:rsid w:val="007F393C"/>
    <w:rsid w:val="007F4D6D"/>
    <w:rsid w:val="007F65FB"/>
    <w:rsid w:val="0080430D"/>
    <w:rsid w:val="00806C84"/>
    <w:rsid w:val="00807C59"/>
    <w:rsid w:val="00810F0A"/>
    <w:rsid w:val="00810F39"/>
    <w:rsid w:val="0081128E"/>
    <w:rsid w:val="00812F74"/>
    <w:rsid w:val="00813B29"/>
    <w:rsid w:val="00813E6F"/>
    <w:rsid w:val="00816AA9"/>
    <w:rsid w:val="00816FF3"/>
    <w:rsid w:val="00817609"/>
    <w:rsid w:val="00817FBD"/>
    <w:rsid w:val="008202CA"/>
    <w:rsid w:val="0082056B"/>
    <w:rsid w:val="008401E9"/>
    <w:rsid w:val="0084145A"/>
    <w:rsid w:val="0084529F"/>
    <w:rsid w:val="008458D4"/>
    <w:rsid w:val="0084689E"/>
    <w:rsid w:val="008500DF"/>
    <w:rsid w:val="00850E53"/>
    <w:rsid w:val="0085120B"/>
    <w:rsid w:val="00851932"/>
    <w:rsid w:val="00852197"/>
    <w:rsid w:val="0085245F"/>
    <w:rsid w:val="00853249"/>
    <w:rsid w:val="00853A88"/>
    <w:rsid w:val="00855069"/>
    <w:rsid w:val="008556D2"/>
    <w:rsid w:val="00857CA4"/>
    <w:rsid w:val="0086020A"/>
    <w:rsid w:val="00861F86"/>
    <w:rsid w:val="00862C0E"/>
    <w:rsid w:val="00862C52"/>
    <w:rsid w:val="00864458"/>
    <w:rsid w:val="008663F7"/>
    <w:rsid w:val="008675C7"/>
    <w:rsid w:val="00867E65"/>
    <w:rsid w:val="00873453"/>
    <w:rsid w:val="00875ACD"/>
    <w:rsid w:val="00876810"/>
    <w:rsid w:val="00880C30"/>
    <w:rsid w:val="00883214"/>
    <w:rsid w:val="00883BA2"/>
    <w:rsid w:val="008867C6"/>
    <w:rsid w:val="008905E6"/>
    <w:rsid w:val="00893C77"/>
    <w:rsid w:val="00894555"/>
    <w:rsid w:val="00895D39"/>
    <w:rsid w:val="008960C7"/>
    <w:rsid w:val="008A0E26"/>
    <w:rsid w:val="008A0F4F"/>
    <w:rsid w:val="008A16A4"/>
    <w:rsid w:val="008A507B"/>
    <w:rsid w:val="008A7C05"/>
    <w:rsid w:val="008A7F57"/>
    <w:rsid w:val="008B13EF"/>
    <w:rsid w:val="008B372A"/>
    <w:rsid w:val="008B485D"/>
    <w:rsid w:val="008B7453"/>
    <w:rsid w:val="008C0611"/>
    <w:rsid w:val="008C0A13"/>
    <w:rsid w:val="008C2151"/>
    <w:rsid w:val="008C21F9"/>
    <w:rsid w:val="008C2357"/>
    <w:rsid w:val="008C28D0"/>
    <w:rsid w:val="008C329D"/>
    <w:rsid w:val="008C3D6E"/>
    <w:rsid w:val="008C77AC"/>
    <w:rsid w:val="008D033E"/>
    <w:rsid w:val="008D0DBA"/>
    <w:rsid w:val="008D1524"/>
    <w:rsid w:val="008D160A"/>
    <w:rsid w:val="008D175A"/>
    <w:rsid w:val="008D1F92"/>
    <w:rsid w:val="008D2046"/>
    <w:rsid w:val="008D34C5"/>
    <w:rsid w:val="008D6BCD"/>
    <w:rsid w:val="008D7941"/>
    <w:rsid w:val="008E0ECF"/>
    <w:rsid w:val="008E17DC"/>
    <w:rsid w:val="008E7364"/>
    <w:rsid w:val="008E7605"/>
    <w:rsid w:val="008E7F99"/>
    <w:rsid w:val="008F22DE"/>
    <w:rsid w:val="008F30A8"/>
    <w:rsid w:val="008F3C1D"/>
    <w:rsid w:val="008F3E62"/>
    <w:rsid w:val="008F7688"/>
    <w:rsid w:val="00901E89"/>
    <w:rsid w:val="0090204E"/>
    <w:rsid w:val="009050DB"/>
    <w:rsid w:val="0090767F"/>
    <w:rsid w:val="00907B07"/>
    <w:rsid w:val="00911810"/>
    <w:rsid w:val="00912D57"/>
    <w:rsid w:val="0091477C"/>
    <w:rsid w:val="00914F2A"/>
    <w:rsid w:val="00914FCA"/>
    <w:rsid w:val="00915A63"/>
    <w:rsid w:val="009203DC"/>
    <w:rsid w:val="00921D64"/>
    <w:rsid w:val="00922FF7"/>
    <w:rsid w:val="009239A9"/>
    <w:rsid w:val="009254A5"/>
    <w:rsid w:val="00926CD3"/>
    <w:rsid w:val="009270E5"/>
    <w:rsid w:val="00930D41"/>
    <w:rsid w:val="00932461"/>
    <w:rsid w:val="00932C55"/>
    <w:rsid w:val="009340CB"/>
    <w:rsid w:val="00934D5E"/>
    <w:rsid w:val="00935C1E"/>
    <w:rsid w:val="00941900"/>
    <w:rsid w:val="00942E76"/>
    <w:rsid w:val="00943213"/>
    <w:rsid w:val="0094480C"/>
    <w:rsid w:val="009511A4"/>
    <w:rsid w:val="0095264C"/>
    <w:rsid w:val="00952E8C"/>
    <w:rsid w:val="00954A52"/>
    <w:rsid w:val="0095711C"/>
    <w:rsid w:val="00961902"/>
    <w:rsid w:val="00963EC2"/>
    <w:rsid w:val="0096660C"/>
    <w:rsid w:val="00967799"/>
    <w:rsid w:val="00970B70"/>
    <w:rsid w:val="0097143F"/>
    <w:rsid w:val="00974506"/>
    <w:rsid w:val="009755F6"/>
    <w:rsid w:val="00976DE4"/>
    <w:rsid w:val="00985C29"/>
    <w:rsid w:val="00990373"/>
    <w:rsid w:val="00990ECC"/>
    <w:rsid w:val="0099335F"/>
    <w:rsid w:val="00994BEF"/>
    <w:rsid w:val="00995069"/>
    <w:rsid w:val="00996054"/>
    <w:rsid w:val="009A09F5"/>
    <w:rsid w:val="009A3B31"/>
    <w:rsid w:val="009B0F7C"/>
    <w:rsid w:val="009B147A"/>
    <w:rsid w:val="009B20DB"/>
    <w:rsid w:val="009B2F7B"/>
    <w:rsid w:val="009B33EC"/>
    <w:rsid w:val="009B4447"/>
    <w:rsid w:val="009B4FDF"/>
    <w:rsid w:val="009B54DF"/>
    <w:rsid w:val="009B56EA"/>
    <w:rsid w:val="009C22F2"/>
    <w:rsid w:val="009C2D7B"/>
    <w:rsid w:val="009C3403"/>
    <w:rsid w:val="009C7139"/>
    <w:rsid w:val="009C7FB1"/>
    <w:rsid w:val="009D0003"/>
    <w:rsid w:val="009D0D6B"/>
    <w:rsid w:val="009D2815"/>
    <w:rsid w:val="009D4519"/>
    <w:rsid w:val="009D60E1"/>
    <w:rsid w:val="009D73E7"/>
    <w:rsid w:val="009E19DE"/>
    <w:rsid w:val="009E2931"/>
    <w:rsid w:val="009E3E6A"/>
    <w:rsid w:val="009E66CE"/>
    <w:rsid w:val="009F093B"/>
    <w:rsid w:val="009F0DB5"/>
    <w:rsid w:val="009F121F"/>
    <w:rsid w:val="009F1EE9"/>
    <w:rsid w:val="009F31C5"/>
    <w:rsid w:val="009F6448"/>
    <w:rsid w:val="00A034EE"/>
    <w:rsid w:val="00A0427A"/>
    <w:rsid w:val="00A06B60"/>
    <w:rsid w:val="00A131FC"/>
    <w:rsid w:val="00A1363A"/>
    <w:rsid w:val="00A1452D"/>
    <w:rsid w:val="00A154CE"/>
    <w:rsid w:val="00A15A95"/>
    <w:rsid w:val="00A16D68"/>
    <w:rsid w:val="00A17E9C"/>
    <w:rsid w:val="00A237E2"/>
    <w:rsid w:val="00A256EE"/>
    <w:rsid w:val="00A27BF7"/>
    <w:rsid w:val="00A3019F"/>
    <w:rsid w:val="00A36214"/>
    <w:rsid w:val="00A37ACF"/>
    <w:rsid w:val="00A37E04"/>
    <w:rsid w:val="00A40A4F"/>
    <w:rsid w:val="00A43174"/>
    <w:rsid w:val="00A446BE"/>
    <w:rsid w:val="00A463A2"/>
    <w:rsid w:val="00A5033F"/>
    <w:rsid w:val="00A50DD5"/>
    <w:rsid w:val="00A51E38"/>
    <w:rsid w:val="00A53479"/>
    <w:rsid w:val="00A554A0"/>
    <w:rsid w:val="00A561B3"/>
    <w:rsid w:val="00A56D56"/>
    <w:rsid w:val="00A62168"/>
    <w:rsid w:val="00A62C5E"/>
    <w:rsid w:val="00A63BE0"/>
    <w:rsid w:val="00A63D69"/>
    <w:rsid w:val="00A65338"/>
    <w:rsid w:val="00A662BD"/>
    <w:rsid w:val="00A67C1E"/>
    <w:rsid w:val="00A7256B"/>
    <w:rsid w:val="00A74A7D"/>
    <w:rsid w:val="00A74F84"/>
    <w:rsid w:val="00A76D45"/>
    <w:rsid w:val="00A86DBB"/>
    <w:rsid w:val="00A87041"/>
    <w:rsid w:val="00A902CF"/>
    <w:rsid w:val="00A90B84"/>
    <w:rsid w:val="00A913B9"/>
    <w:rsid w:val="00A91957"/>
    <w:rsid w:val="00A924E8"/>
    <w:rsid w:val="00A94B8F"/>
    <w:rsid w:val="00A94D2E"/>
    <w:rsid w:val="00AA2201"/>
    <w:rsid w:val="00AA2BCD"/>
    <w:rsid w:val="00AA6A87"/>
    <w:rsid w:val="00AA6CF3"/>
    <w:rsid w:val="00AA7ABA"/>
    <w:rsid w:val="00AB10DA"/>
    <w:rsid w:val="00AB2300"/>
    <w:rsid w:val="00AB34D3"/>
    <w:rsid w:val="00AB79FB"/>
    <w:rsid w:val="00AB7F50"/>
    <w:rsid w:val="00AC0461"/>
    <w:rsid w:val="00AC0805"/>
    <w:rsid w:val="00AC41A2"/>
    <w:rsid w:val="00AC6281"/>
    <w:rsid w:val="00AD15F8"/>
    <w:rsid w:val="00AD4707"/>
    <w:rsid w:val="00AE100E"/>
    <w:rsid w:val="00AE2347"/>
    <w:rsid w:val="00AE25B5"/>
    <w:rsid w:val="00AE4E6F"/>
    <w:rsid w:val="00AE5282"/>
    <w:rsid w:val="00AF0693"/>
    <w:rsid w:val="00AF5151"/>
    <w:rsid w:val="00AF5847"/>
    <w:rsid w:val="00AF5D36"/>
    <w:rsid w:val="00AF61F5"/>
    <w:rsid w:val="00AF7177"/>
    <w:rsid w:val="00B000A9"/>
    <w:rsid w:val="00B00F9A"/>
    <w:rsid w:val="00B02046"/>
    <w:rsid w:val="00B0248C"/>
    <w:rsid w:val="00B0363D"/>
    <w:rsid w:val="00B03D36"/>
    <w:rsid w:val="00B0522C"/>
    <w:rsid w:val="00B05FD4"/>
    <w:rsid w:val="00B061DB"/>
    <w:rsid w:val="00B071ED"/>
    <w:rsid w:val="00B1052F"/>
    <w:rsid w:val="00B11F31"/>
    <w:rsid w:val="00B16F33"/>
    <w:rsid w:val="00B2066D"/>
    <w:rsid w:val="00B23377"/>
    <w:rsid w:val="00B264EF"/>
    <w:rsid w:val="00B26618"/>
    <w:rsid w:val="00B272B6"/>
    <w:rsid w:val="00B27D15"/>
    <w:rsid w:val="00B307DF"/>
    <w:rsid w:val="00B31F8C"/>
    <w:rsid w:val="00B334A1"/>
    <w:rsid w:val="00B33702"/>
    <w:rsid w:val="00B33905"/>
    <w:rsid w:val="00B34AFE"/>
    <w:rsid w:val="00B3536D"/>
    <w:rsid w:val="00B3538F"/>
    <w:rsid w:val="00B36434"/>
    <w:rsid w:val="00B4147D"/>
    <w:rsid w:val="00B43FB6"/>
    <w:rsid w:val="00B472E8"/>
    <w:rsid w:val="00B47C12"/>
    <w:rsid w:val="00B47DF1"/>
    <w:rsid w:val="00B50394"/>
    <w:rsid w:val="00B529E3"/>
    <w:rsid w:val="00B552A2"/>
    <w:rsid w:val="00B558C3"/>
    <w:rsid w:val="00B56040"/>
    <w:rsid w:val="00B602F9"/>
    <w:rsid w:val="00B613DF"/>
    <w:rsid w:val="00B617F7"/>
    <w:rsid w:val="00B6501E"/>
    <w:rsid w:val="00B65794"/>
    <w:rsid w:val="00B668FD"/>
    <w:rsid w:val="00B74160"/>
    <w:rsid w:val="00B74D34"/>
    <w:rsid w:val="00B74EE8"/>
    <w:rsid w:val="00B75C0E"/>
    <w:rsid w:val="00B76A8C"/>
    <w:rsid w:val="00B77E97"/>
    <w:rsid w:val="00B80C63"/>
    <w:rsid w:val="00B814B1"/>
    <w:rsid w:val="00B814C5"/>
    <w:rsid w:val="00B81C17"/>
    <w:rsid w:val="00B835A2"/>
    <w:rsid w:val="00B837FE"/>
    <w:rsid w:val="00B84042"/>
    <w:rsid w:val="00B84358"/>
    <w:rsid w:val="00B847F1"/>
    <w:rsid w:val="00B86EFD"/>
    <w:rsid w:val="00B905F9"/>
    <w:rsid w:val="00B91EB0"/>
    <w:rsid w:val="00B94CE3"/>
    <w:rsid w:val="00B96555"/>
    <w:rsid w:val="00BA0D03"/>
    <w:rsid w:val="00BA14D5"/>
    <w:rsid w:val="00BA2C1B"/>
    <w:rsid w:val="00BA4A53"/>
    <w:rsid w:val="00BB20C7"/>
    <w:rsid w:val="00BB2E5E"/>
    <w:rsid w:val="00BC4036"/>
    <w:rsid w:val="00BC5F4E"/>
    <w:rsid w:val="00BC62AE"/>
    <w:rsid w:val="00BD1D05"/>
    <w:rsid w:val="00BD48FF"/>
    <w:rsid w:val="00BD4CC7"/>
    <w:rsid w:val="00BD6CBA"/>
    <w:rsid w:val="00BD6CCE"/>
    <w:rsid w:val="00BD75A0"/>
    <w:rsid w:val="00BE01E6"/>
    <w:rsid w:val="00BE09CB"/>
    <w:rsid w:val="00BE0C46"/>
    <w:rsid w:val="00BE2A1D"/>
    <w:rsid w:val="00BE33C2"/>
    <w:rsid w:val="00BE3ABB"/>
    <w:rsid w:val="00BE4BB1"/>
    <w:rsid w:val="00BE51A9"/>
    <w:rsid w:val="00BE5BCC"/>
    <w:rsid w:val="00BF04C7"/>
    <w:rsid w:val="00BF0C02"/>
    <w:rsid w:val="00BF12C3"/>
    <w:rsid w:val="00BF206F"/>
    <w:rsid w:val="00BF277E"/>
    <w:rsid w:val="00BF3DE4"/>
    <w:rsid w:val="00BF53A0"/>
    <w:rsid w:val="00BF544D"/>
    <w:rsid w:val="00BF5BE6"/>
    <w:rsid w:val="00BF5DC5"/>
    <w:rsid w:val="00BF6E26"/>
    <w:rsid w:val="00C00354"/>
    <w:rsid w:val="00C029BA"/>
    <w:rsid w:val="00C049F0"/>
    <w:rsid w:val="00C04FD8"/>
    <w:rsid w:val="00C06B34"/>
    <w:rsid w:val="00C06F64"/>
    <w:rsid w:val="00C108C1"/>
    <w:rsid w:val="00C10F48"/>
    <w:rsid w:val="00C14176"/>
    <w:rsid w:val="00C207FC"/>
    <w:rsid w:val="00C21491"/>
    <w:rsid w:val="00C22993"/>
    <w:rsid w:val="00C24118"/>
    <w:rsid w:val="00C2507A"/>
    <w:rsid w:val="00C251CF"/>
    <w:rsid w:val="00C269F0"/>
    <w:rsid w:val="00C27B83"/>
    <w:rsid w:val="00C32E79"/>
    <w:rsid w:val="00C32E83"/>
    <w:rsid w:val="00C346BA"/>
    <w:rsid w:val="00C37937"/>
    <w:rsid w:val="00C41C96"/>
    <w:rsid w:val="00C41F20"/>
    <w:rsid w:val="00C46A69"/>
    <w:rsid w:val="00C46CD8"/>
    <w:rsid w:val="00C479C1"/>
    <w:rsid w:val="00C52163"/>
    <w:rsid w:val="00C5244C"/>
    <w:rsid w:val="00C5312F"/>
    <w:rsid w:val="00C55041"/>
    <w:rsid w:val="00C557F5"/>
    <w:rsid w:val="00C6053C"/>
    <w:rsid w:val="00C656D1"/>
    <w:rsid w:val="00C71B2A"/>
    <w:rsid w:val="00C71ECC"/>
    <w:rsid w:val="00C80608"/>
    <w:rsid w:val="00C81454"/>
    <w:rsid w:val="00C81553"/>
    <w:rsid w:val="00C857B2"/>
    <w:rsid w:val="00C8580F"/>
    <w:rsid w:val="00C85A4D"/>
    <w:rsid w:val="00C862FF"/>
    <w:rsid w:val="00C8657D"/>
    <w:rsid w:val="00C905D3"/>
    <w:rsid w:val="00C92F3A"/>
    <w:rsid w:val="00C9571A"/>
    <w:rsid w:val="00C962EC"/>
    <w:rsid w:val="00C974C3"/>
    <w:rsid w:val="00CA1164"/>
    <w:rsid w:val="00CA3DA2"/>
    <w:rsid w:val="00CA5819"/>
    <w:rsid w:val="00CA6467"/>
    <w:rsid w:val="00CA6BB9"/>
    <w:rsid w:val="00CA740D"/>
    <w:rsid w:val="00CB07D7"/>
    <w:rsid w:val="00CB0AD4"/>
    <w:rsid w:val="00CB0E28"/>
    <w:rsid w:val="00CB2A07"/>
    <w:rsid w:val="00CB4FA4"/>
    <w:rsid w:val="00CB5A43"/>
    <w:rsid w:val="00CC3FCD"/>
    <w:rsid w:val="00CC409A"/>
    <w:rsid w:val="00CC53BD"/>
    <w:rsid w:val="00CC6752"/>
    <w:rsid w:val="00CC7600"/>
    <w:rsid w:val="00CC7C08"/>
    <w:rsid w:val="00CC7F07"/>
    <w:rsid w:val="00CD0977"/>
    <w:rsid w:val="00CD2609"/>
    <w:rsid w:val="00CD527D"/>
    <w:rsid w:val="00CE0177"/>
    <w:rsid w:val="00CE02CE"/>
    <w:rsid w:val="00CE251C"/>
    <w:rsid w:val="00CE2D15"/>
    <w:rsid w:val="00CE5CDC"/>
    <w:rsid w:val="00CE65D3"/>
    <w:rsid w:val="00CF084E"/>
    <w:rsid w:val="00CF08CF"/>
    <w:rsid w:val="00CF0A5A"/>
    <w:rsid w:val="00CF1743"/>
    <w:rsid w:val="00CF27B6"/>
    <w:rsid w:val="00CF55E0"/>
    <w:rsid w:val="00D02FEA"/>
    <w:rsid w:val="00D0726A"/>
    <w:rsid w:val="00D10C3F"/>
    <w:rsid w:val="00D11432"/>
    <w:rsid w:val="00D13D35"/>
    <w:rsid w:val="00D146FA"/>
    <w:rsid w:val="00D22CC8"/>
    <w:rsid w:val="00D24520"/>
    <w:rsid w:val="00D30D5B"/>
    <w:rsid w:val="00D31A10"/>
    <w:rsid w:val="00D32391"/>
    <w:rsid w:val="00D3287F"/>
    <w:rsid w:val="00D33221"/>
    <w:rsid w:val="00D348F4"/>
    <w:rsid w:val="00D35A72"/>
    <w:rsid w:val="00D35BCF"/>
    <w:rsid w:val="00D369FF"/>
    <w:rsid w:val="00D406F2"/>
    <w:rsid w:val="00D410FE"/>
    <w:rsid w:val="00D42628"/>
    <w:rsid w:val="00D42755"/>
    <w:rsid w:val="00D43BBA"/>
    <w:rsid w:val="00D44F5F"/>
    <w:rsid w:val="00D46718"/>
    <w:rsid w:val="00D46942"/>
    <w:rsid w:val="00D50EB3"/>
    <w:rsid w:val="00D60775"/>
    <w:rsid w:val="00D62384"/>
    <w:rsid w:val="00D656B4"/>
    <w:rsid w:val="00D70296"/>
    <w:rsid w:val="00D71D07"/>
    <w:rsid w:val="00D742A2"/>
    <w:rsid w:val="00D7646F"/>
    <w:rsid w:val="00D803BD"/>
    <w:rsid w:val="00D82136"/>
    <w:rsid w:val="00D82C5F"/>
    <w:rsid w:val="00D8378B"/>
    <w:rsid w:val="00D84CE2"/>
    <w:rsid w:val="00D8524B"/>
    <w:rsid w:val="00D8608B"/>
    <w:rsid w:val="00D90FE8"/>
    <w:rsid w:val="00D92600"/>
    <w:rsid w:val="00D92DC4"/>
    <w:rsid w:val="00D94004"/>
    <w:rsid w:val="00D95D98"/>
    <w:rsid w:val="00DA1CEE"/>
    <w:rsid w:val="00DA282C"/>
    <w:rsid w:val="00DA543E"/>
    <w:rsid w:val="00DA6A88"/>
    <w:rsid w:val="00DB0654"/>
    <w:rsid w:val="00DB0ECE"/>
    <w:rsid w:val="00DB2BC3"/>
    <w:rsid w:val="00DB2CC0"/>
    <w:rsid w:val="00DB625D"/>
    <w:rsid w:val="00DB648D"/>
    <w:rsid w:val="00DB6826"/>
    <w:rsid w:val="00DC050A"/>
    <w:rsid w:val="00DC271A"/>
    <w:rsid w:val="00DC38A6"/>
    <w:rsid w:val="00DC4E2A"/>
    <w:rsid w:val="00DD1E47"/>
    <w:rsid w:val="00DD35BE"/>
    <w:rsid w:val="00DD7BC9"/>
    <w:rsid w:val="00DE0FE3"/>
    <w:rsid w:val="00DE1063"/>
    <w:rsid w:val="00DE1589"/>
    <w:rsid w:val="00DE19F6"/>
    <w:rsid w:val="00DE1D54"/>
    <w:rsid w:val="00DE366D"/>
    <w:rsid w:val="00DE4415"/>
    <w:rsid w:val="00DE45EF"/>
    <w:rsid w:val="00DE4D28"/>
    <w:rsid w:val="00DE6130"/>
    <w:rsid w:val="00DE6382"/>
    <w:rsid w:val="00DF004D"/>
    <w:rsid w:val="00DF667A"/>
    <w:rsid w:val="00DF7ABC"/>
    <w:rsid w:val="00E01FCD"/>
    <w:rsid w:val="00E05918"/>
    <w:rsid w:val="00E05AE3"/>
    <w:rsid w:val="00E05E09"/>
    <w:rsid w:val="00E07BE3"/>
    <w:rsid w:val="00E12061"/>
    <w:rsid w:val="00E145A3"/>
    <w:rsid w:val="00E161B0"/>
    <w:rsid w:val="00E16330"/>
    <w:rsid w:val="00E20346"/>
    <w:rsid w:val="00E24A36"/>
    <w:rsid w:val="00E31028"/>
    <w:rsid w:val="00E31924"/>
    <w:rsid w:val="00E33F88"/>
    <w:rsid w:val="00E34227"/>
    <w:rsid w:val="00E35FB1"/>
    <w:rsid w:val="00E360CC"/>
    <w:rsid w:val="00E378C8"/>
    <w:rsid w:val="00E44715"/>
    <w:rsid w:val="00E46A49"/>
    <w:rsid w:val="00E502AC"/>
    <w:rsid w:val="00E51FDF"/>
    <w:rsid w:val="00E55CBE"/>
    <w:rsid w:val="00E6013F"/>
    <w:rsid w:val="00E601E4"/>
    <w:rsid w:val="00E60B96"/>
    <w:rsid w:val="00E61551"/>
    <w:rsid w:val="00E62747"/>
    <w:rsid w:val="00E639C2"/>
    <w:rsid w:val="00E639C9"/>
    <w:rsid w:val="00E64172"/>
    <w:rsid w:val="00E658B0"/>
    <w:rsid w:val="00E65F88"/>
    <w:rsid w:val="00E660EC"/>
    <w:rsid w:val="00E71DED"/>
    <w:rsid w:val="00E775D4"/>
    <w:rsid w:val="00E77FC8"/>
    <w:rsid w:val="00E80D6E"/>
    <w:rsid w:val="00E8137A"/>
    <w:rsid w:val="00E82689"/>
    <w:rsid w:val="00E84406"/>
    <w:rsid w:val="00E847C4"/>
    <w:rsid w:val="00E84830"/>
    <w:rsid w:val="00E85408"/>
    <w:rsid w:val="00E86072"/>
    <w:rsid w:val="00E8746D"/>
    <w:rsid w:val="00E8748C"/>
    <w:rsid w:val="00E90E96"/>
    <w:rsid w:val="00E952E4"/>
    <w:rsid w:val="00E9570D"/>
    <w:rsid w:val="00E966DE"/>
    <w:rsid w:val="00E967D2"/>
    <w:rsid w:val="00EA0C0E"/>
    <w:rsid w:val="00EA31B0"/>
    <w:rsid w:val="00EA3C29"/>
    <w:rsid w:val="00EA5B99"/>
    <w:rsid w:val="00EA7F63"/>
    <w:rsid w:val="00EB32C7"/>
    <w:rsid w:val="00EB3A80"/>
    <w:rsid w:val="00EB5586"/>
    <w:rsid w:val="00ED01BF"/>
    <w:rsid w:val="00ED0657"/>
    <w:rsid w:val="00ED1246"/>
    <w:rsid w:val="00ED1A6E"/>
    <w:rsid w:val="00ED30B4"/>
    <w:rsid w:val="00ED40C8"/>
    <w:rsid w:val="00ED439B"/>
    <w:rsid w:val="00ED5FEA"/>
    <w:rsid w:val="00EE2D77"/>
    <w:rsid w:val="00EE4B13"/>
    <w:rsid w:val="00EE79DB"/>
    <w:rsid w:val="00EF19F5"/>
    <w:rsid w:val="00EF2A99"/>
    <w:rsid w:val="00EF2D4D"/>
    <w:rsid w:val="00F013C7"/>
    <w:rsid w:val="00F022F6"/>
    <w:rsid w:val="00F105B0"/>
    <w:rsid w:val="00F171C9"/>
    <w:rsid w:val="00F24258"/>
    <w:rsid w:val="00F25341"/>
    <w:rsid w:val="00F3104B"/>
    <w:rsid w:val="00F3281E"/>
    <w:rsid w:val="00F35327"/>
    <w:rsid w:val="00F35749"/>
    <w:rsid w:val="00F37A17"/>
    <w:rsid w:val="00F40A24"/>
    <w:rsid w:val="00F422B1"/>
    <w:rsid w:val="00F42871"/>
    <w:rsid w:val="00F42D04"/>
    <w:rsid w:val="00F4633E"/>
    <w:rsid w:val="00F47564"/>
    <w:rsid w:val="00F51E1E"/>
    <w:rsid w:val="00F524C3"/>
    <w:rsid w:val="00F618D2"/>
    <w:rsid w:val="00F649FD"/>
    <w:rsid w:val="00F659E0"/>
    <w:rsid w:val="00F73234"/>
    <w:rsid w:val="00F73DBD"/>
    <w:rsid w:val="00F74193"/>
    <w:rsid w:val="00F757F0"/>
    <w:rsid w:val="00F77AA1"/>
    <w:rsid w:val="00F77F32"/>
    <w:rsid w:val="00F81FD2"/>
    <w:rsid w:val="00F857F2"/>
    <w:rsid w:val="00F85A01"/>
    <w:rsid w:val="00F85CAC"/>
    <w:rsid w:val="00F86E60"/>
    <w:rsid w:val="00F92510"/>
    <w:rsid w:val="00F95009"/>
    <w:rsid w:val="00F9787C"/>
    <w:rsid w:val="00FA64A7"/>
    <w:rsid w:val="00FA7542"/>
    <w:rsid w:val="00FB0546"/>
    <w:rsid w:val="00FB080C"/>
    <w:rsid w:val="00FB0A59"/>
    <w:rsid w:val="00FB2CB2"/>
    <w:rsid w:val="00FB3C13"/>
    <w:rsid w:val="00FB5AC7"/>
    <w:rsid w:val="00FB5B37"/>
    <w:rsid w:val="00FB5E0D"/>
    <w:rsid w:val="00FB64CF"/>
    <w:rsid w:val="00FB6EB2"/>
    <w:rsid w:val="00FC0255"/>
    <w:rsid w:val="00FC1737"/>
    <w:rsid w:val="00FC2FD7"/>
    <w:rsid w:val="00FC402C"/>
    <w:rsid w:val="00FC6DFF"/>
    <w:rsid w:val="00FC71A0"/>
    <w:rsid w:val="00FC7C34"/>
    <w:rsid w:val="00FC7F44"/>
    <w:rsid w:val="00FD3EAF"/>
    <w:rsid w:val="00FD7404"/>
    <w:rsid w:val="00FE2334"/>
    <w:rsid w:val="00FE3674"/>
    <w:rsid w:val="00FE50B4"/>
    <w:rsid w:val="00FE5802"/>
    <w:rsid w:val="00FE66FA"/>
    <w:rsid w:val="00FE6B27"/>
    <w:rsid w:val="00FE6CB7"/>
    <w:rsid w:val="00FE77E9"/>
    <w:rsid w:val="00FF0C24"/>
    <w:rsid w:val="00FF1066"/>
    <w:rsid w:val="00FF3842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4120462D-B17C-469D-9289-4722AF7D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C71ECC"/>
  </w:style>
  <w:style w:type="table" w:styleId="TableGrid">
    <w:name w:val="Table Grid"/>
    <w:basedOn w:val="TableNormal"/>
    <w:uiPriority w:val="39"/>
    <w:rsid w:val="003E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5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5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58C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1E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41D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C3C4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45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5A4D"/>
    <w:pPr>
      <w:ind w:left="720"/>
      <w:contextualSpacing/>
    </w:pPr>
  </w:style>
  <w:style w:type="paragraph" w:styleId="Revision">
    <w:name w:val="Revision"/>
    <w:hidden/>
    <w:uiPriority w:val="99"/>
    <w:semiHidden/>
    <w:rsid w:val="00E64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2B3A18-7F83-42BB-8DDA-4091BCA5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Sealine</dc:creator>
  <cp:lastModifiedBy>Jean Strable</cp:lastModifiedBy>
  <cp:revision>3</cp:revision>
  <cp:lastPrinted>2022-10-07T19:07:00Z</cp:lastPrinted>
  <dcterms:created xsi:type="dcterms:W3CDTF">2026-02-12T17:10:00Z</dcterms:created>
  <dcterms:modified xsi:type="dcterms:W3CDTF">2026-02-12T17:12:00Z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42559d74-8ce0-483f-af33-76222cb7b8c5</vt:lpwstr>
  </property>
</Properties>
</file>