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BCBF" w14:textId="77777777" w:rsidR="0067372F" w:rsidRPr="00572ECD" w:rsidRDefault="00075DAA" w:rsidP="00714822">
      <w:pPr>
        <w:ind w:left="2880"/>
        <w:rPr>
          <w:rFonts w:asciiTheme="majorHAnsi" w:eastAsia="Calibri" w:hAnsiTheme="majorHAnsi" w:cstheme="majorHAnsi"/>
          <w:b/>
          <w:sz w:val="32"/>
          <w:szCs w:val="32"/>
        </w:rPr>
      </w:pPr>
      <w:r w:rsidRPr="00572ECD">
        <w:rPr>
          <w:rFonts w:asciiTheme="majorHAnsi" w:eastAsia="Calibri" w:hAnsiTheme="majorHAnsi" w:cstheme="majorHAnsi"/>
          <w:b/>
          <w:sz w:val="32"/>
          <w:szCs w:val="32"/>
        </w:rPr>
        <w:t>Norwalk Easter Public Library</w:t>
      </w:r>
    </w:p>
    <w:p w14:paraId="3829DC01" w14:textId="77777777" w:rsidR="0067372F" w:rsidRDefault="00075DAA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Library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Board of Trustees Meeting Age</w:t>
      </w:r>
      <w:r>
        <w:rPr>
          <w:rFonts w:ascii="Calibri" w:eastAsia="Calibri" w:hAnsi="Calibri" w:cs="Calibri"/>
          <w:b/>
          <w:sz w:val="28"/>
          <w:szCs w:val="28"/>
        </w:rPr>
        <w:t>nda</w:t>
      </w:r>
    </w:p>
    <w:p w14:paraId="38E9EC6E" w14:textId="1E48230B" w:rsidR="0067372F" w:rsidRDefault="008C4666">
      <w:pPr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May 9</w:t>
      </w:r>
      <w:r w:rsidR="00614085">
        <w:rPr>
          <w:rFonts w:ascii="Calibri" w:eastAsia="Calibri" w:hAnsi="Calibri" w:cs="Calibri"/>
          <w:b/>
          <w:sz w:val="28"/>
          <w:szCs w:val="28"/>
        </w:rPr>
        <w:t xml:space="preserve">, </w:t>
      </w:r>
      <w:r w:rsidR="00652F7F">
        <w:rPr>
          <w:rFonts w:ascii="Calibri" w:eastAsia="Calibri" w:hAnsi="Calibri" w:cs="Calibri"/>
          <w:b/>
          <w:sz w:val="28"/>
          <w:szCs w:val="28"/>
        </w:rPr>
        <w:t>202</w:t>
      </w:r>
      <w:r w:rsidR="005F1B1A">
        <w:rPr>
          <w:rFonts w:ascii="Calibri" w:eastAsia="Calibri" w:hAnsi="Calibri" w:cs="Calibri"/>
          <w:b/>
          <w:sz w:val="28"/>
          <w:szCs w:val="28"/>
        </w:rPr>
        <w:t>2</w:t>
      </w:r>
    </w:p>
    <w:p w14:paraId="011FF82E" w14:textId="77777777" w:rsidR="0067372F" w:rsidRDefault="0067372F">
      <w:pPr>
        <w:spacing w:line="276" w:lineRule="auto"/>
        <w:rPr>
          <w:rFonts w:ascii="Calibri" w:eastAsia="Calibri" w:hAnsi="Calibri" w:cs="Calibri"/>
          <w:b/>
        </w:rPr>
      </w:pPr>
    </w:p>
    <w:p w14:paraId="4280A360" w14:textId="76C0BB44" w:rsidR="0067372F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Date: </w:t>
      </w:r>
      <w:r>
        <w:rPr>
          <w:rFonts w:ascii="Calibri" w:eastAsia="Calibri" w:hAnsi="Calibri" w:cs="Calibri"/>
          <w:color w:val="000000"/>
        </w:rPr>
        <w:t>Monday</w:t>
      </w:r>
      <w:r w:rsidR="00F9489E">
        <w:rPr>
          <w:rFonts w:ascii="Calibri" w:eastAsia="Calibri" w:hAnsi="Calibri" w:cs="Calibri"/>
          <w:color w:val="000000"/>
        </w:rPr>
        <w:t>,</w:t>
      </w:r>
      <w:r w:rsidR="007E5218">
        <w:rPr>
          <w:rFonts w:ascii="Calibri" w:eastAsia="Calibri" w:hAnsi="Calibri" w:cs="Calibri"/>
        </w:rPr>
        <w:t xml:space="preserve"> </w:t>
      </w:r>
      <w:r w:rsidR="008C4666">
        <w:rPr>
          <w:rFonts w:ascii="Calibri" w:eastAsia="Calibri" w:hAnsi="Calibri" w:cs="Calibri"/>
        </w:rPr>
        <w:t>May 9</w:t>
      </w:r>
      <w:r w:rsidR="00815265">
        <w:rPr>
          <w:rFonts w:ascii="Calibri" w:eastAsia="Calibri" w:hAnsi="Calibri" w:cs="Calibri"/>
        </w:rPr>
        <w:t>,</w:t>
      </w:r>
      <w:r w:rsidR="00652F7F">
        <w:rPr>
          <w:rFonts w:ascii="Calibri" w:eastAsia="Calibri" w:hAnsi="Calibri" w:cs="Calibri"/>
        </w:rPr>
        <w:t xml:space="preserve"> </w:t>
      </w:r>
      <w:proofErr w:type="gramStart"/>
      <w:r w:rsidR="00652F7F">
        <w:rPr>
          <w:rFonts w:ascii="Calibri" w:eastAsia="Calibri" w:hAnsi="Calibri" w:cs="Calibri"/>
        </w:rPr>
        <w:t>202</w:t>
      </w:r>
      <w:r w:rsidR="005F1B1A">
        <w:rPr>
          <w:rFonts w:ascii="Calibri" w:eastAsia="Calibri" w:hAnsi="Calibri" w:cs="Calibri"/>
        </w:rPr>
        <w:t>2</w:t>
      </w:r>
      <w:proofErr w:type="gramEnd"/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b/>
          <w:color w:val="000000"/>
        </w:rPr>
        <w:t xml:space="preserve">Time: </w:t>
      </w:r>
      <w:r>
        <w:rPr>
          <w:rFonts w:ascii="Calibri" w:eastAsia="Calibri" w:hAnsi="Calibri" w:cs="Calibri"/>
          <w:color w:val="000000"/>
        </w:rPr>
        <w:t>6:30 pm</w:t>
      </w:r>
    </w:p>
    <w:p w14:paraId="5C086939" w14:textId="52698A11" w:rsidR="0067372F" w:rsidRPr="007C3E2B" w:rsidRDefault="00075DAA">
      <w:pPr>
        <w:spacing w:line="276" w:lineRule="auto"/>
        <w:rPr>
          <w:rFonts w:ascii="Calibri" w:eastAsia="Calibri" w:hAnsi="Calibri" w:cs="Calibri"/>
          <w:color w:val="FF0000"/>
        </w:rPr>
      </w:pPr>
      <w:r w:rsidRPr="007C3E2B">
        <w:rPr>
          <w:rFonts w:ascii="Calibri" w:eastAsia="Calibri" w:hAnsi="Calibri" w:cs="Calibri"/>
          <w:b/>
          <w:color w:val="FF0000"/>
        </w:rPr>
        <w:t xml:space="preserve">Location: </w:t>
      </w:r>
      <w:r w:rsidR="008C4666" w:rsidRPr="007C3E2B">
        <w:rPr>
          <w:rFonts w:ascii="Calibri" w:eastAsia="Calibri" w:hAnsi="Calibri" w:cs="Calibri"/>
          <w:bCs/>
          <w:color w:val="FF0000"/>
        </w:rPr>
        <w:t>City Hall conference room</w:t>
      </w:r>
      <w:r w:rsidR="00824268" w:rsidRPr="007C3E2B">
        <w:rPr>
          <w:rFonts w:ascii="Calibri" w:eastAsia="Calibri" w:hAnsi="Calibri" w:cs="Calibri"/>
          <w:color w:val="FF0000"/>
        </w:rPr>
        <w:t xml:space="preserve"> </w:t>
      </w:r>
    </w:p>
    <w:p w14:paraId="58F7E5EE" w14:textId="571CEE89" w:rsidR="00824268" w:rsidRDefault="00075DAA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Board of Trustees:</w:t>
      </w:r>
      <w:r>
        <w:rPr>
          <w:rFonts w:ascii="Calibri" w:eastAsia="Calibri" w:hAnsi="Calibri" w:cs="Calibri"/>
        </w:rPr>
        <w:t xml:space="preserve"> Steve Clarke, </w:t>
      </w:r>
      <w:r w:rsidR="00674AC4">
        <w:rPr>
          <w:rFonts w:ascii="Calibri" w:eastAsia="Calibri" w:hAnsi="Calibri" w:cs="Calibri"/>
        </w:rPr>
        <w:t xml:space="preserve">Stephanie Farmer, Nikki </w:t>
      </w:r>
      <w:proofErr w:type="spellStart"/>
      <w:r w:rsidR="00674AC4">
        <w:rPr>
          <w:rFonts w:ascii="Calibri" w:eastAsia="Calibri" w:hAnsi="Calibri" w:cs="Calibri"/>
        </w:rPr>
        <w:t>Huetter</w:t>
      </w:r>
      <w:proofErr w:type="spellEnd"/>
      <w:r w:rsidR="00674AC4">
        <w:rPr>
          <w:rFonts w:ascii="Calibri" w:eastAsia="Calibri" w:hAnsi="Calibri" w:cs="Calibri"/>
        </w:rPr>
        <w:t xml:space="preserve">, </w:t>
      </w:r>
      <w:r w:rsidR="00EC1D12">
        <w:rPr>
          <w:rFonts w:ascii="Calibri" w:eastAsia="Calibri" w:hAnsi="Calibri" w:cs="Calibri"/>
        </w:rPr>
        <w:t>Lauren McMeans,</w:t>
      </w:r>
      <w:r w:rsidR="00363E06">
        <w:rPr>
          <w:rFonts w:ascii="Calibri" w:eastAsia="Calibri" w:hAnsi="Calibri" w:cs="Calibri"/>
        </w:rPr>
        <w:t xml:space="preserve"> </w:t>
      </w:r>
      <w:r w:rsidR="004C3EE5">
        <w:rPr>
          <w:rFonts w:ascii="Calibri" w:eastAsia="Calibri" w:hAnsi="Calibri" w:cs="Calibri"/>
        </w:rPr>
        <w:t xml:space="preserve">Magdalena Reese, </w:t>
      </w:r>
      <w:r w:rsidR="00674AC4">
        <w:rPr>
          <w:rFonts w:ascii="Calibri" w:eastAsia="Calibri" w:hAnsi="Calibri" w:cs="Calibri"/>
        </w:rPr>
        <w:t>Sarah Smith</w:t>
      </w:r>
      <w:r w:rsidR="00652F7F"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</w:rPr>
        <w:t xml:space="preserve"> Elizabeth Thompson</w:t>
      </w:r>
    </w:p>
    <w:p w14:paraId="71A46613" w14:textId="77777777" w:rsidR="0067372F" w:rsidRDefault="00075DAA">
      <w:pPr>
        <w:tabs>
          <w:tab w:val="left" w:pos="43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E1183F" wp14:editId="3A6BF8FC">
                <wp:simplePos x="0" y="0"/>
                <wp:positionH relativeFrom="column">
                  <wp:posOffset>190500</wp:posOffset>
                </wp:positionH>
                <wp:positionV relativeFrom="paragraph">
                  <wp:posOffset>127000</wp:posOffset>
                </wp:positionV>
                <wp:extent cx="6778625" cy="22225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1035C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pt;margin-top:10pt;width:533.75pt;height: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</w:p>
    <w:p w14:paraId="4AECE30F" w14:textId="77777777" w:rsidR="0067372F" w:rsidRPr="00C8348D" w:rsidRDefault="00075DAA">
      <w:pPr>
        <w:numPr>
          <w:ilvl w:val="0"/>
          <w:numId w:val="1"/>
        </w:numPr>
        <w:spacing w:before="280"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Call to Order</w:t>
      </w:r>
    </w:p>
    <w:p w14:paraId="7CCF8F89" w14:textId="77777777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Roll Call</w:t>
      </w:r>
    </w:p>
    <w:p w14:paraId="41C279D9" w14:textId="77777777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Public Comment/Guests</w:t>
      </w:r>
    </w:p>
    <w:p w14:paraId="5CC95611" w14:textId="40175882" w:rsidR="0067372F" w:rsidRPr="00C8348D" w:rsidRDefault="00075DA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/Change of Agenda </w:t>
      </w:r>
      <w:r w:rsidRPr="00C8348D">
        <w:rPr>
          <w:rFonts w:ascii="Calibri" w:eastAsia="Calibri" w:hAnsi="Calibri" w:cs="Calibri"/>
          <w:i/>
          <w:sz w:val="23"/>
          <w:szCs w:val="23"/>
        </w:rPr>
        <w:t>(need voice vote to approve)</w:t>
      </w:r>
    </w:p>
    <w:p w14:paraId="2F419961" w14:textId="006A0DBD" w:rsidR="001E3011" w:rsidRPr="00C8348D" w:rsidRDefault="004D53DE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Review of </w:t>
      </w:r>
      <w:r w:rsidR="00614116">
        <w:rPr>
          <w:rFonts w:ascii="Calibri" w:eastAsia="Calibri" w:hAnsi="Calibri" w:cs="Calibri"/>
          <w:sz w:val="23"/>
          <w:szCs w:val="23"/>
        </w:rPr>
        <w:t>April</w:t>
      </w:r>
      <w:r w:rsidR="001E3011" w:rsidRPr="00C8348D">
        <w:rPr>
          <w:rFonts w:ascii="Calibri" w:eastAsia="Calibri" w:hAnsi="Calibri" w:cs="Calibri"/>
          <w:sz w:val="23"/>
          <w:szCs w:val="23"/>
        </w:rPr>
        <w:t xml:space="preserve"> meeting minutes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 xml:space="preserve"> (need 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voice </w:t>
      </w:r>
      <w:r w:rsidR="001E3011" w:rsidRPr="00C8348D">
        <w:rPr>
          <w:rFonts w:ascii="Calibri" w:eastAsia="Calibri" w:hAnsi="Calibri" w:cs="Calibri"/>
          <w:i/>
          <w:sz w:val="23"/>
          <w:szCs w:val="23"/>
        </w:rPr>
        <w:t>vote to approve)</w:t>
      </w:r>
    </w:p>
    <w:p w14:paraId="4B2A2850" w14:textId="7C81D7DD" w:rsidR="009220ED" w:rsidRPr="00C8348D" w:rsidRDefault="00747561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 xml:space="preserve">Approve </w:t>
      </w:r>
      <w:r w:rsidR="000B7F9D">
        <w:rPr>
          <w:rFonts w:ascii="Calibri" w:eastAsia="Calibri" w:hAnsi="Calibri" w:cs="Calibri"/>
          <w:sz w:val="23"/>
          <w:szCs w:val="23"/>
        </w:rPr>
        <w:t>April</w:t>
      </w:r>
      <w:r w:rsidR="00606960" w:rsidRPr="00C8348D">
        <w:rPr>
          <w:rFonts w:ascii="Calibri" w:eastAsia="Calibri" w:hAnsi="Calibri" w:cs="Calibri"/>
          <w:sz w:val="23"/>
          <w:szCs w:val="23"/>
        </w:rPr>
        <w:t xml:space="preserve"> </w:t>
      </w:r>
      <w:r w:rsidRPr="00C8348D">
        <w:rPr>
          <w:rFonts w:ascii="Calibri" w:eastAsia="Calibri" w:hAnsi="Calibri" w:cs="Calibri"/>
          <w:sz w:val="23"/>
          <w:szCs w:val="23"/>
        </w:rPr>
        <w:t>b</w:t>
      </w:r>
      <w:r w:rsidR="009220ED" w:rsidRPr="00C8348D">
        <w:rPr>
          <w:rFonts w:ascii="Calibri" w:eastAsia="Calibri" w:hAnsi="Calibri" w:cs="Calibri"/>
          <w:sz w:val="23"/>
          <w:szCs w:val="23"/>
        </w:rPr>
        <w:t>ills</w:t>
      </w:r>
      <w:r w:rsidR="009220ED" w:rsidRPr="00C8348D">
        <w:rPr>
          <w:rFonts w:ascii="Calibri" w:eastAsia="Calibri" w:hAnsi="Calibri" w:cs="Calibri"/>
          <w:i/>
          <w:sz w:val="23"/>
          <w:szCs w:val="23"/>
        </w:rPr>
        <w:t xml:space="preserve"> (need roll call vote to approve)</w:t>
      </w:r>
    </w:p>
    <w:p w14:paraId="2B596DF7" w14:textId="08A4C158" w:rsidR="009220ED" w:rsidRPr="00C8348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Treasurer’s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– </w:t>
      </w:r>
      <w:r w:rsidR="007C3E2B">
        <w:rPr>
          <w:rFonts w:ascii="Calibri" w:eastAsia="Calibri" w:hAnsi="Calibri" w:cs="Calibri"/>
          <w:sz w:val="23"/>
          <w:szCs w:val="23"/>
        </w:rPr>
        <w:t>May</w:t>
      </w:r>
    </w:p>
    <w:p w14:paraId="2116FD0F" w14:textId="28DF3A4C" w:rsidR="009220ED" w:rsidRPr="00C8348D" w:rsidRDefault="009220ED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Director’s Report</w:t>
      </w:r>
      <w:r w:rsidR="00092ACB" w:rsidRPr="00C8348D">
        <w:rPr>
          <w:rFonts w:ascii="Calibri" w:eastAsia="Calibri" w:hAnsi="Calibri" w:cs="Calibri"/>
          <w:sz w:val="23"/>
          <w:szCs w:val="23"/>
        </w:rPr>
        <w:t xml:space="preserve"> – </w:t>
      </w:r>
      <w:r w:rsidR="007C3E2B">
        <w:rPr>
          <w:rFonts w:ascii="Calibri" w:eastAsia="Calibri" w:hAnsi="Calibri" w:cs="Calibri"/>
          <w:sz w:val="23"/>
          <w:szCs w:val="23"/>
        </w:rPr>
        <w:t>May</w:t>
      </w:r>
    </w:p>
    <w:p w14:paraId="6103E3ED" w14:textId="033D50B8" w:rsidR="009220ED" w:rsidRPr="00561C07" w:rsidRDefault="00AE24A8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bookmarkStart w:id="0" w:name="_heading=h.gjdgxs" w:colFirst="0" w:colLast="0"/>
      <w:bookmarkEnd w:id="0"/>
      <w:r w:rsidRPr="00561C07">
        <w:rPr>
          <w:rFonts w:ascii="Calibri" w:eastAsia="Calibri" w:hAnsi="Calibri" w:cs="Calibri"/>
          <w:sz w:val="23"/>
          <w:szCs w:val="23"/>
        </w:rPr>
        <w:t>Old</w:t>
      </w:r>
      <w:r w:rsidR="009220ED" w:rsidRPr="00561C07">
        <w:rPr>
          <w:rFonts w:ascii="Calibri" w:eastAsia="Calibri" w:hAnsi="Calibri" w:cs="Calibri"/>
          <w:sz w:val="23"/>
          <w:szCs w:val="23"/>
        </w:rPr>
        <w:t xml:space="preserve"> Business</w:t>
      </w:r>
    </w:p>
    <w:p w14:paraId="3A061B2B" w14:textId="2CE57881" w:rsidR="00494B4F" w:rsidRDefault="00494B4F" w:rsidP="00494B4F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Warren County ARPA grant</w:t>
      </w:r>
      <w:r w:rsidR="00E434AB">
        <w:rPr>
          <w:rFonts w:ascii="Calibri" w:eastAsia="Calibri" w:hAnsi="Calibri" w:cs="Calibri"/>
          <w:sz w:val="23"/>
          <w:szCs w:val="23"/>
        </w:rPr>
        <w:t xml:space="preserve"> update</w:t>
      </w:r>
    </w:p>
    <w:p w14:paraId="6306DA86" w14:textId="77777777" w:rsidR="00494B4F" w:rsidRPr="00614116" w:rsidRDefault="00494B4F" w:rsidP="00614116">
      <w:pPr>
        <w:rPr>
          <w:rFonts w:ascii="Calibri" w:eastAsia="Calibri" w:hAnsi="Calibri" w:cs="Calibri"/>
          <w:sz w:val="23"/>
          <w:szCs w:val="23"/>
        </w:rPr>
      </w:pPr>
    </w:p>
    <w:p w14:paraId="67FD3BD0" w14:textId="1D3DC4C7" w:rsidR="00D07E88" w:rsidRDefault="00AE24A8" w:rsidP="00491563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1366E6">
        <w:rPr>
          <w:rFonts w:ascii="Calibri" w:eastAsia="Calibri" w:hAnsi="Calibri" w:cs="Calibri"/>
          <w:sz w:val="23"/>
          <w:szCs w:val="23"/>
        </w:rPr>
        <w:t>New Business</w:t>
      </w:r>
    </w:p>
    <w:p w14:paraId="65B2CDB3" w14:textId="20D9C188" w:rsidR="00614116" w:rsidRPr="00614116" w:rsidRDefault="00614116" w:rsidP="00614116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Wage/Benefits Study Results &amp; Updated FY23 Salary Matrix – HR Director Kerri Keyte </w:t>
      </w:r>
      <w:r w:rsidRPr="00614116">
        <w:rPr>
          <w:rFonts w:ascii="Calibri" w:eastAsia="Calibri" w:hAnsi="Calibri" w:cs="Calibri"/>
          <w:i/>
          <w:iCs/>
          <w:sz w:val="23"/>
          <w:szCs w:val="23"/>
        </w:rPr>
        <w:t>(need voice vote to approve)</w:t>
      </w:r>
    </w:p>
    <w:p w14:paraId="5CE235DA" w14:textId="77777777" w:rsidR="00614116" w:rsidRDefault="00614116" w:rsidP="00614116">
      <w:pPr>
        <w:pStyle w:val="ListParagraph"/>
        <w:ind w:left="1080"/>
        <w:rPr>
          <w:rFonts w:ascii="Calibri" w:eastAsia="Calibri" w:hAnsi="Calibri" w:cs="Calibri"/>
          <w:sz w:val="23"/>
          <w:szCs w:val="23"/>
        </w:rPr>
      </w:pPr>
    </w:p>
    <w:p w14:paraId="5FC84472" w14:textId="4A9B2F6F" w:rsidR="0067372F" w:rsidRPr="00C8348D" w:rsidRDefault="00075DAA" w:rsidP="00491563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Other Business</w:t>
      </w:r>
      <w:r w:rsidR="00701970" w:rsidRPr="00C8348D">
        <w:rPr>
          <w:rFonts w:ascii="Calibri" w:eastAsia="Calibri" w:hAnsi="Calibri" w:cs="Calibri"/>
          <w:sz w:val="23"/>
          <w:szCs w:val="23"/>
        </w:rPr>
        <w:t xml:space="preserve"> &amp; Announcements</w:t>
      </w:r>
    </w:p>
    <w:p w14:paraId="3E7783A0" w14:textId="77777777" w:rsidR="00701970" w:rsidRPr="00C8348D" w:rsidRDefault="00701970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C8348D">
        <w:rPr>
          <w:rFonts w:ascii="Calibri" w:eastAsia="Calibri" w:hAnsi="Calibri" w:cs="Calibri"/>
          <w:sz w:val="23"/>
          <w:szCs w:val="23"/>
        </w:rPr>
        <w:t>Foundation update</w:t>
      </w:r>
    </w:p>
    <w:p w14:paraId="62666A20" w14:textId="77777777" w:rsidR="00714822" w:rsidRPr="00714822" w:rsidRDefault="0014058F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Trustee updates</w:t>
      </w:r>
    </w:p>
    <w:p w14:paraId="20F6BDEE" w14:textId="683C0A5C" w:rsidR="0067372F" w:rsidRPr="00714822" w:rsidRDefault="00075DAA" w:rsidP="0058656B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3"/>
          <w:szCs w:val="23"/>
        </w:rPr>
      </w:pPr>
      <w:r w:rsidRPr="00714822">
        <w:rPr>
          <w:rFonts w:ascii="Calibri" w:eastAsia="Calibri" w:hAnsi="Calibri" w:cs="Calibri"/>
          <w:sz w:val="23"/>
          <w:szCs w:val="23"/>
        </w:rPr>
        <w:t>Adjournment</w:t>
      </w:r>
    </w:p>
    <w:sectPr w:rsidR="0067372F" w:rsidRPr="00714822" w:rsidSect="0058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32" w:right="1152" w:bottom="0" w:left="1152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A2C8" w14:textId="77777777" w:rsidR="00E80A45" w:rsidRDefault="00E80A45">
      <w:r>
        <w:separator/>
      </w:r>
    </w:p>
  </w:endnote>
  <w:endnote w:type="continuationSeparator" w:id="0">
    <w:p w14:paraId="2FD57F4F" w14:textId="77777777" w:rsidR="00E80A45" w:rsidRDefault="00E8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413E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60D04" w14:textId="77777777" w:rsidR="0067372F" w:rsidRDefault="00075D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FY20 - Norwalk Easter Public Library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>PAGE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94406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12DC8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99073" w14:textId="77777777" w:rsidR="00E80A45" w:rsidRDefault="00E80A45">
      <w:r>
        <w:separator/>
      </w:r>
    </w:p>
  </w:footnote>
  <w:footnote w:type="continuationSeparator" w:id="0">
    <w:p w14:paraId="5A17079B" w14:textId="77777777" w:rsidR="00E80A45" w:rsidRDefault="00E80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43B2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134A" w14:textId="461A4CF9" w:rsidR="0067372F" w:rsidRDefault="00306E8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  <w:r>
      <w:rPr>
        <w:noProof/>
      </w:rPr>
      <w:drawing>
        <wp:inline distT="0" distB="0" distL="0" distR="0" wp14:anchorId="7FE0178C" wp14:editId="422CA748">
          <wp:extent cx="1530350" cy="1530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PL_Logo_Primar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49" cy="1530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1E16C" w14:textId="77777777" w:rsidR="0067372F" w:rsidRDefault="0067372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72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35EB"/>
    <w:multiLevelType w:val="hybridMultilevel"/>
    <w:tmpl w:val="1B72252A"/>
    <w:lvl w:ilvl="0" w:tplc="F9D86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813CB0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A33D66"/>
    <w:multiLevelType w:val="hybridMultilevel"/>
    <w:tmpl w:val="84F66108"/>
    <w:lvl w:ilvl="0" w:tplc="FC68E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0385C"/>
    <w:multiLevelType w:val="hybridMultilevel"/>
    <w:tmpl w:val="4B0092FA"/>
    <w:lvl w:ilvl="0" w:tplc="81342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3F095E"/>
    <w:multiLevelType w:val="hybridMultilevel"/>
    <w:tmpl w:val="B9348304"/>
    <w:lvl w:ilvl="0" w:tplc="04E8B7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095C39"/>
    <w:multiLevelType w:val="hybridMultilevel"/>
    <w:tmpl w:val="317A8FFE"/>
    <w:lvl w:ilvl="0" w:tplc="99946CEA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561D4F"/>
    <w:multiLevelType w:val="hybridMultilevel"/>
    <w:tmpl w:val="0FFC9F48"/>
    <w:lvl w:ilvl="0" w:tplc="90C8E5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F01D81"/>
    <w:multiLevelType w:val="hybridMultilevel"/>
    <w:tmpl w:val="B24A4836"/>
    <w:lvl w:ilvl="0" w:tplc="C93488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45D13"/>
    <w:multiLevelType w:val="hybridMultilevel"/>
    <w:tmpl w:val="6B6ED480"/>
    <w:lvl w:ilvl="0" w:tplc="A4528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C07429"/>
    <w:multiLevelType w:val="hybridMultilevel"/>
    <w:tmpl w:val="17B6E8E6"/>
    <w:lvl w:ilvl="0" w:tplc="976EEBF8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183A2E"/>
    <w:multiLevelType w:val="multilevel"/>
    <w:tmpl w:val="8244F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7797237F"/>
    <w:multiLevelType w:val="hybridMultilevel"/>
    <w:tmpl w:val="C92888D8"/>
    <w:lvl w:ilvl="0" w:tplc="1E8405F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1274200">
    <w:abstractNumId w:val="10"/>
  </w:num>
  <w:num w:numId="2" w16cid:durableId="455025888">
    <w:abstractNumId w:val="11"/>
  </w:num>
  <w:num w:numId="3" w16cid:durableId="52436173">
    <w:abstractNumId w:val="9"/>
  </w:num>
  <w:num w:numId="4" w16cid:durableId="1824006626">
    <w:abstractNumId w:val="2"/>
  </w:num>
  <w:num w:numId="5" w16cid:durableId="1984190915">
    <w:abstractNumId w:val="5"/>
  </w:num>
  <w:num w:numId="6" w16cid:durableId="311373266">
    <w:abstractNumId w:val="1"/>
  </w:num>
  <w:num w:numId="7" w16cid:durableId="1071611587">
    <w:abstractNumId w:val="0"/>
  </w:num>
  <w:num w:numId="8" w16cid:durableId="383138563">
    <w:abstractNumId w:val="6"/>
  </w:num>
  <w:num w:numId="9" w16cid:durableId="1443380988">
    <w:abstractNumId w:val="7"/>
  </w:num>
  <w:num w:numId="10" w16cid:durableId="2135753888">
    <w:abstractNumId w:val="3"/>
  </w:num>
  <w:num w:numId="11" w16cid:durableId="1819220565">
    <w:abstractNumId w:val="8"/>
  </w:num>
  <w:num w:numId="12" w16cid:durableId="493108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2F"/>
    <w:rsid w:val="0000456D"/>
    <w:rsid w:val="00015FEE"/>
    <w:rsid w:val="00075DAA"/>
    <w:rsid w:val="00092ACB"/>
    <w:rsid w:val="000934F3"/>
    <w:rsid w:val="000A5994"/>
    <w:rsid w:val="000B270C"/>
    <w:rsid w:val="000B7F9D"/>
    <w:rsid w:val="000D2E41"/>
    <w:rsid w:val="000E5D5E"/>
    <w:rsid w:val="00123817"/>
    <w:rsid w:val="001366E6"/>
    <w:rsid w:val="0014058F"/>
    <w:rsid w:val="0014100B"/>
    <w:rsid w:val="00141466"/>
    <w:rsid w:val="001508F7"/>
    <w:rsid w:val="001550EF"/>
    <w:rsid w:val="001A47AE"/>
    <w:rsid w:val="001C394D"/>
    <w:rsid w:val="001C53E7"/>
    <w:rsid w:val="001D79EE"/>
    <w:rsid w:val="001E3011"/>
    <w:rsid w:val="00272E7D"/>
    <w:rsid w:val="002C0532"/>
    <w:rsid w:val="002C7BFC"/>
    <w:rsid w:val="00306E88"/>
    <w:rsid w:val="00322AB0"/>
    <w:rsid w:val="00336EFA"/>
    <w:rsid w:val="00340565"/>
    <w:rsid w:val="00350C6C"/>
    <w:rsid w:val="00363E06"/>
    <w:rsid w:val="00371ED8"/>
    <w:rsid w:val="0039043B"/>
    <w:rsid w:val="003A1097"/>
    <w:rsid w:val="003A5AAA"/>
    <w:rsid w:val="003A6A17"/>
    <w:rsid w:val="003C2E91"/>
    <w:rsid w:val="00466A53"/>
    <w:rsid w:val="00491563"/>
    <w:rsid w:val="00494B4F"/>
    <w:rsid w:val="004C3EE5"/>
    <w:rsid w:val="004C5341"/>
    <w:rsid w:val="004D0F07"/>
    <w:rsid w:val="004D53DE"/>
    <w:rsid w:val="004F0D7F"/>
    <w:rsid w:val="004F28F9"/>
    <w:rsid w:val="005207DD"/>
    <w:rsid w:val="00520F3C"/>
    <w:rsid w:val="00524D2B"/>
    <w:rsid w:val="00561C07"/>
    <w:rsid w:val="00567A23"/>
    <w:rsid w:val="00572ECD"/>
    <w:rsid w:val="005857AC"/>
    <w:rsid w:val="0058656B"/>
    <w:rsid w:val="005A03E1"/>
    <w:rsid w:val="005B22D2"/>
    <w:rsid w:val="005F1B1A"/>
    <w:rsid w:val="00606960"/>
    <w:rsid w:val="00614085"/>
    <w:rsid w:val="00614116"/>
    <w:rsid w:val="00652F7F"/>
    <w:rsid w:val="00655DA6"/>
    <w:rsid w:val="0067304C"/>
    <w:rsid w:val="0067372F"/>
    <w:rsid w:val="00674AC4"/>
    <w:rsid w:val="006A46F4"/>
    <w:rsid w:val="006B66D3"/>
    <w:rsid w:val="00701562"/>
    <w:rsid w:val="00701970"/>
    <w:rsid w:val="00714822"/>
    <w:rsid w:val="007204AB"/>
    <w:rsid w:val="0074415A"/>
    <w:rsid w:val="00747561"/>
    <w:rsid w:val="00781B89"/>
    <w:rsid w:val="007A3080"/>
    <w:rsid w:val="007B2BD0"/>
    <w:rsid w:val="007C3E2B"/>
    <w:rsid w:val="007C6DFF"/>
    <w:rsid w:val="007E5218"/>
    <w:rsid w:val="008009A0"/>
    <w:rsid w:val="008141D6"/>
    <w:rsid w:val="00815265"/>
    <w:rsid w:val="00824268"/>
    <w:rsid w:val="008344F5"/>
    <w:rsid w:val="008429FE"/>
    <w:rsid w:val="00851210"/>
    <w:rsid w:val="008C4666"/>
    <w:rsid w:val="0091024F"/>
    <w:rsid w:val="009220ED"/>
    <w:rsid w:val="0094406B"/>
    <w:rsid w:val="00955DCB"/>
    <w:rsid w:val="009C66BC"/>
    <w:rsid w:val="00A046B8"/>
    <w:rsid w:val="00A174DE"/>
    <w:rsid w:val="00A3044F"/>
    <w:rsid w:val="00A378A0"/>
    <w:rsid w:val="00A46722"/>
    <w:rsid w:val="00A53870"/>
    <w:rsid w:val="00A624AA"/>
    <w:rsid w:val="00A9032D"/>
    <w:rsid w:val="00A93099"/>
    <w:rsid w:val="00AA2F79"/>
    <w:rsid w:val="00AB499F"/>
    <w:rsid w:val="00AB75B2"/>
    <w:rsid w:val="00AE24A8"/>
    <w:rsid w:val="00AF1088"/>
    <w:rsid w:val="00B245ED"/>
    <w:rsid w:val="00B67226"/>
    <w:rsid w:val="00B95836"/>
    <w:rsid w:val="00B972DC"/>
    <w:rsid w:val="00BB11D5"/>
    <w:rsid w:val="00C036E8"/>
    <w:rsid w:val="00C0743F"/>
    <w:rsid w:val="00C22EB1"/>
    <w:rsid w:val="00C53DA7"/>
    <w:rsid w:val="00C55D62"/>
    <w:rsid w:val="00C77E17"/>
    <w:rsid w:val="00C8348D"/>
    <w:rsid w:val="00C94B92"/>
    <w:rsid w:val="00C965B5"/>
    <w:rsid w:val="00CA7ABF"/>
    <w:rsid w:val="00CB46B4"/>
    <w:rsid w:val="00CE3791"/>
    <w:rsid w:val="00D07E88"/>
    <w:rsid w:val="00D35078"/>
    <w:rsid w:val="00D4028F"/>
    <w:rsid w:val="00D41AA0"/>
    <w:rsid w:val="00DC78D1"/>
    <w:rsid w:val="00E21B5A"/>
    <w:rsid w:val="00E309E0"/>
    <w:rsid w:val="00E31CDA"/>
    <w:rsid w:val="00E422EA"/>
    <w:rsid w:val="00E434AB"/>
    <w:rsid w:val="00E565B3"/>
    <w:rsid w:val="00E67D52"/>
    <w:rsid w:val="00E80A45"/>
    <w:rsid w:val="00EA1C03"/>
    <w:rsid w:val="00EB5C5F"/>
    <w:rsid w:val="00EC1BE7"/>
    <w:rsid w:val="00EC1D12"/>
    <w:rsid w:val="00EC2B4B"/>
    <w:rsid w:val="00EE5266"/>
    <w:rsid w:val="00F14207"/>
    <w:rsid w:val="00F279DA"/>
    <w:rsid w:val="00F30091"/>
    <w:rsid w:val="00F51CBE"/>
    <w:rsid w:val="00F66065"/>
    <w:rsid w:val="00F869D1"/>
    <w:rsid w:val="00F90CA6"/>
    <w:rsid w:val="00F931BA"/>
    <w:rsid w:val="00F9489E"/>
    <w:rsid w:val="00FA167D"/>
    <w:rsid w:val="00FA456E"/>
    <w:rsid w:val="00FA650A"/>
    <w:rsid w:val="00FD26E0"/>
    <w:rsid w:val="00FE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B59F2"/>
  <w15:docId w15:val="{AB3F78D2-85CE-44B1-8EF7-47B72586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220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6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E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2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6g2nCL36+hc28eeOXGxCz6hPfQ==">AMUW2mVja/hukOfDSjdWp110myL8xGsb3D1PCJ0DQ23eOOFcKAhW+O3EUYZLVrgmqrw9kBDfovskY2F6M405IBwpWtGMGHTDxqyZrofvgjYoqN6cefb9TvhJPNEs9YDodOqNKqHMlOw0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NCSD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Holly Sealine</dc:creator>
  <cp:lastModifiedBy>Jean Strable</cp:lastModifiedBy>
  <cp:revision>3</cp:revision>
  <cp:lastPrinted>2022-05-06T22:33:00Z</cp:lastPrinted>
  <dcterms:created xsi:type="dcterms:W3CDTF">2022-05-06T20:24:00Z</dcterms:created>
  <dcterms:modified xsi:type="dcterms:W3CDTF">2022-05-06T22:33:00Z</dcterms:modified>
</cp:coreProperties>
</file>