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2A2951BB" w:rsidR="0067372F" w:rsidRDefault="00551852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May 13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A24FF">
        <w:rPr>
          <w:rFonts w:ascii="Calibri" w:eastAsia="Calibri" w:hAnsi="Calibri" w:cs="Calibri"/>
          <w:b/>
          <w:sz w:val="28"/>
          <w:szCs w:val="28"/>
        </w:rPr>
        <w:t>4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05AF1EA1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551852">
        <w:rPr>
          <w:rFonts w:ascii="Calibri" w:eastAsia="Calibri" w:hAnsi="Calibri" w:cs="Calibri"/>
        </w:rPr>
        <w:t>May 13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A24FF">
        <w:rPr>
          <w:rFonts w:ascii="Calibri" w:eastAsia="Calibri" w:hAnsi="Calibri" w:cs="Calibri"/>
        </w:rPr>
        <w:t>4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7E91BBCB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551852">
        <w:rPr>
          <w:rFonts w:ascii="Calibri" w:eastAsia="Calibri" w:hAnsi="Calibri" w:cs="Calibri"/>
          <w:sz w:val="22"/>
          <w:szCs w:val="22"/>
        </w:rPr>
        <w:t>April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1977EC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679791E8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Approve </w:t>
      </w:r>
      <w:r w:rsidR="00551852">
        <w:rPr>
          <w:rFonts w:ascii="Calibri" w:eastAsia="Calibri" w:hAnsi="Calibri" w:cs="Calibri"/>
          <w:sz w:val="22"/>
          <w:szCs w:val="22"/>
        </w:rPr>
        <w:t>May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06FC78BD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- </w:t>
      </w:r>
      <w:r w:rsidR="00551852">
        <w:rPr>
          <w:rFonts w:ascii="Calibri" w:eastAsia="Calibri" w:hAnsi="Calibri" w:cs="Calibri"/>
          <w:sz w:val="22"/>
          <w:szCs w:val="22"/>
        </w:rPr>
        <w:t>April</w:t>
      </w:r>
    </w:p>
    <w:p w14:paraId="2D5AEC7B" w14:textId="1661DFC6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2116FD0F" w14:textId="651D894C" w:rsidR="009220ED" w:rsidRPr="00AB7369" w:rsidRDefault="0040170C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Old Business</w:t>
      </w:r>
    </w:p>
    <w:p w14:paraId="5261D204" w14:textId="7C402F62" w:rsidR="006652B4" w:rsidRPr="00AB7369" w:rsidRDefault="001651AB" w:rsidP="005376FC">
      <w:pPr>
        <w:pStyle w:val="ListParagraph"/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 xml:space="preserve">a. </w:t>
      </w:r>
      <w:r w:rsidR="002E4FB3" w:rsidRPr="00AB7369">
        <w:rPr>
          <w:rFonts w:ascii="Calibri" w:eastAsia="Calibri" w:hAnsi="Calibri" w:cs="Calibri"/>
          <w:sz w:val="22"/>
          <w:szCs w:val="22"/>
        </w:rPr>
        <w:t xml:space="preserve">Contracting with </w:t>
      </w:r>
      <w:r w:rsidR="00AB7369">
        <w:rPr>
          <w:rFonts w:ascii="Calibri" w:eastAsia="Calibri" w:hAnsi="Calibri" w:cs="Calibri"/>
          <w:sz w:val="22"/>
          <w:szCs w:val="22"/>
        </w:rPr>
        <w:t xml:space="preserve">City of </w:t>
      </w:r>
      <w:proofErr w:type="spellStart"/>
      <w:r w:rsidR="002E4FB3" w:rsidRPr="00AB7369">
        <w:rPr>
          <w:rFonts w:ascii="Calibri" w:eastAsia="Calibri" w:hAnsi="Calibri" w:cs="Calibri"/>
          <w:sz w:val="22"/>
          <w:szCs w:val="22"/>
        </w:rPr>
        <w:t>Martensdale</w:t>
      </w:r>
      <w:proofErr w:type="spellEnd"/>
      <w:r w:rsidR="00AB7369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2327159D" w14:textId="7FF5542E" w:rsidR="006E158B" w:rsidRPr="00DC7B70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596113CF" w14:textId="4E38ABF6" w:rsidR="00D22187" w:rsidRPr="00DC7B70" w:rsidRDefault="00DC7B70" w:rsidP="002E4FB3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 xml:space="preserve">Geotech Analysis Report agreement with Allender Butzke Engineers Inc. - </w:t>
      </w:r>
      <w:r w:rsidR="00D22187" w:rsidRPr="00DC7B70">
        <w:rPr>
          <w:rFonts w:ascii="Calibri" w:eastAsia="Calibri" w:hAnsi="Calibri" w:cs="Calibri"/>
          <w:sz w:val="22"/>
          <w:szCs w:val="22"/>
        </w:rPr>
        <w:t xml:space="preserve">review and </w:t>
      </w:r>
      <w:proofErr w:type="gramStart"/>
      <w:r w:rsidR="00D22187" w:rsidRPr="00DC7B70">
        <w:rPr>
          <w:rFonts w:ascii="Calibri" w:eastAsia="Calibri" w:hAnsi="Calibri" w:cs="Calibri"/>
          <w:sz w:val="22"/>
          <w:szCs w:val="22"/>
        </w:rPr>
        <w:t>approve</w:t>
      </w:r>
      <w:proofErr w:type="gramEnd"/>
    </w:p>
    <w:p w14:paraId="42FBEC33" w14:textId="3F7099DD" w:rsidR="00D22187" w:rsidRPr="000A3C41" w:rsidRDefault="004F4BC9" w:rsidP="002E4FB3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A3C41">
        <w:rPr>
          <w:rFonts w:ascii="Calibri" w:eastAsia="Calibri" w:hAnsi="Calibri" w:cs="Calibri"/>
          <w:sz w:val="22"/>
          <w:szCs w:val="22"/>
        </w:rPr>
        <w:t xml:space="preserve">Conceptual/Schematic Design agreement with FEH Design – review and </w:t>
      </w:r>
      <w:proofErr w:type="gramStart"/>
      <w:r w:rsidRPr="000A3C41">
        <w:rPr>
          <w:rFonts w:ascii="Calibri" w:eastAsia="Calibri" w:hAnsi="Calibri" w:cs="Calibri"/>
          <w:sz w:val="22"/>
          <w:szCs w:val="22"/>
        </w:rPr>
        <w:t>approve</w:t>
      </w:r>
      <w:proofErr w:type="gramEnd"/>
    </w:p>
    <w:p w14:paraId="6DBB1C00" w14:textId="6CA0422F" w:rsidR="00FD31BA" w:rsidRPr="000A3C41" w:rsidRDefault="007343CA" w:rsidP="00FD31BA">
      <w:pPr>
        <w:pStyle w:val="ListParagraph"/>
        <w:numPr>
          <w:ilvl w:val="0"/>
          <w:numId w:val="2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000A3C41">
        <w:rPr>
          <w:rFonts w:ascii="Calibri" w:eastAsia="Calibri" w:hAnsi="Calibri" w:cs="Calibri"/>
          <w:sz w:val="22"/>
          <w:szCs w:val="22"/>
        </w:rPr>
        <w:t>MusicFest</w:t>
      </w:r>
      <w:proofErr w:type="spellEnd"/>
      <w:r w:rsidRPr="000A3C41">
        <w:rPr>
          <w:rFonts w:ascii="Calibri" w:eastAsia="Calibri" w:hAnsi="Calibri" w:cs="Calibri"/>
          <w:sz w:val="22"/>
          <w:szCs w:val="22"/>
        </w:rPr>
        <w:t xml:space="preserve"> – September 14 from 3-10 p.m. – closure discussion</w:t>
      </w:r>
    </w:p>
    <w:p w14:paraId="4CC97DCD" w14:textId="1981FAE2" w:rsidR="008B3926" w:rsidRPr="00285DFF" w:rsidRDefault="008B3926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0A3C41">
        <w:rPr>
          <w:rFonts w:ascii="Calibri" w:eastAsia="Calibri" w:hAnsi="Calibri" w:cs="Calibri"/>
          <w:sz w:val="22"/>
          <w:szCs w:val="22"/>
        </w:rPr>
        <w:t>Agenda Items</w:t>
      </w:r>
      <w:r w:rsidRPr="00285DFF">
        <w:rPr>
          <w:rFonts w:ascii="Calibri" w:eastAsia="Calibri" w:hAnsi="Calibri" w:cs="Calibri"/>
          <w:sz w:val="22"/>
          <w:szCs w:val="22"/>
        </w:rPr>
        <w:t xml:space="preserve"> for </w:t>
      </w:r>
      <w:r w:rsidR="008D7856" w:rsidRPr="00285DFF">
        <w:rPr>
          <w:rFonts w:ascii="Calibri" w:eastAsia="Calibri" w:hAnsi="Calibri" w:cs="Calibri"/>
          <w:sz w:val="22"/>
          <w:szCs w:val="22"/>
        </w:rPr>
        <w:t>Future</w:t>
      </w:r>
      <w:r w:rsidRPr="00285DFF">
        <w:rPr>
          <w:rFonts w:ascii="Calibri" w:eastAsia="Calibri" w:hAnsi="Calibri" w:cs="Calibri"/>
          <w:sz w:val="22"/>
          <w:szCs w:val="22"/>
        </w:rPr>
        <w:t xml:space="preserve"> Meeting</w:t>
      </w:r>
      <w:r w:rsidR="008D7856" w:rsidRPr="00285DFF">
        <w:rPr>
          <w:rFonts w:ascii="Calibri" w:eastAsia="Calibri" w:hAnsi="Calibri" w:cs="Calibri"/>
          <w:sz w:val="22"/>
          <w:szCs w:val="22"/>
        </w:rPr>
        <w:t>s</w:t>
      </w:r>
    </w:p>
    <w:p w14:paraId="64C2BC3A" w14:textId="77777777" w:rsidR="007776D7" w:rsidRPr="00285DFF" w:rsidRDefault="007776D7" w:rsidP="007776D7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 xml:space="preserve">Social Media Policy – update &amp; review </w:t>
      </w:r>
    </w:p>
    <w:p w14:paraId="1B126FF3" w14:textId="55BC7CDC" w:rsidR="00723186" w:rsidRDefault="00723186" w:rsidP="009C0B52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 xml:space="preserve">Circulation Policy </w:t>
      </w:r>
      <w:r w:rsidR="00D13252" w:rsidRPr="00285DFF">
        <w:rPr>
          <w:rFonts w:ascii="Calibri" w:eastAsia="Calibri" w:hAnsi="Calibri" w:cs="Calibri"/>
          <w:sz w:val="22"/>
          <w:szCs w:val="22"/>
        </w:rPr>
        <w:t>– update &amp; review</w:t>
      </w:r>
    </w:p>
    <w:p w14:paraId="796F6372" w14:textId="77777777" w:rsidR="00D77BE8" w:rsidRPr="00285DFF" w:rsidRDefault="00D77BE8" w:rsidP="00D77BE8">
      <w:pPr>
        <w:pStyle w:val="ListParagraph"/>
        <w:ind w:left="1080"/>
        <w:rPr>
          <w:rFonts w:ascii="Calibri" w:eastAsia="Calibri" w:hAnsi="Calibri" w:cs="Calibri"/>
          <w:sz w:val="22"/>
          <w:szCs w:val="22"/>
        </w:rPr>
      </w:pP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BFF9402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lastRenderedPageBreak/>
        <w:t>Trustee updates</w:t>
      </w:r>
    </w:p>
    <w:p w14:paraId="3A7C7D5A" w14:textId="79A71D39" w:rsidR="0004477A" w:rsidRPr="00285DFF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Trustee continuing education – </w:t>
      </w:r>
      <w:r w:rsidR="007343CA">
        <w:rPr>
          <w:rFonts w:ascii="Calibri" w:eastAsia="Calibri" w:hAnsi="Calibri" w:cs="Calibri"/>
          <w:sz w:val="22"/>
          <w:szCs w:val="22"/>
        </w:rPr>
        <w:t>Iowa Library Trustee’s Handbook – Chapter 1-2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0F80E" w14:textId="77777777" w:rsidR="008B3D01" w:rsidRDefault="008B3D01">
      <w:r>
        <w:separator/>
      </w:r>
    </w:p>
  </w:endnote>
  <w:endnote w:type="continuationSeparator" w:id="0">
    <w:p w14:paraId="6BDF7E7E" w14:textId="77777777" w:rsidR="008B3D01" w:rsidRDefault="008B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3048C" w14:textId="77777777" w:rsidR="008B3D01" w:rsidRDefault="008B3D01">
      <w:r>
        <w:separator/>
      </w:r>
    </w:p>
  </w:footnote>
  <w:footnote w:type="continuationSeparator" w:id="0">
    <w:p w14:paraId="5E96FB50" w14:textId="77777777" w:rsidR="008B3D01" w:rsidRDefault="008B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274200">
    <w:abstractNumId w:val="22"/>
  </w:num>
  <w:num w:numId="2" w16cid:durableId="455025888">
    <w:abstractNumId w:val="23"/>
  </w:num>
  <w:num w:numId="3" w16cid:durableId="52436173">
    <w:abstractNumId w:val="20"/>
  </w:num>
  <w:num w:numId="4" w16cid:durableId="1824006626">
    <w:abstractNumId w:val="3"/>
  </w:num>
  <w:num w:numId="5" w16cid:durableId="1984190915">
    <w:abstractNumId w:val="12"/>
  </w:num>
  <w:num w:numId="6" w16cid:durableId="311373266">
    <w:abstractNumId w:val="2"/>
  </w:num>
  <w:num w:numId="7" w16cid:durableId="1071611587">
    <w:abstractNumId w:val="0"/>
  </w:num>
  <w:num w:numId="8" w16cid:durableId="383138563">
    <w:abstractNumId w:val="13"/>
  </w:num>
  <w:num w:numId="9" w16cid:durableId="1443380988">
    <w:abstractNumId w:val="16"/>
  </w:num>
  <w:num w:numId="10" w16cid:durableId="2135753888">
    <w:abstractNumId w:val="7"/>
  </w:num>
  <w:num w:numId="11" w16cid:durableId="1819220565">
    <w:abstractNumId w:val="17"/>
  </w:num>
  <w:num w:numId="12" w16cid:durableId="493108851">
    <w:abstractNumId w:val="10"/>
  </w:num>
  <w:num w:numId="13" w16cid:durableId="1551191287">
    <w:abstractNumId w:val="14"/>
  </w:num>
  <w:num w:numId="14" w16cid:durableId="1760131223">
    <w:abstractNumId w:val="5"/>
  </w:num>
  <w:num w:numId="15" w16cid:durableId="846217150">
    <w:abstractNumId w:val="19"/>
  </w:num>
  <w:num w:numId="16" w16cid:durableId="150603957">
    <w:abstractNumId w:val="9"/>
  </w:num>
  <w:num w:numId="17" w16cid:durableId="697776176">
    <w:abstractNumId w:val="18"/>
  </w:num>
  <w:num w:numId="18" w16cid:durableId="640887436">
    <w:abstractNumId w:val="1"/>
  </w:num>
  <w:num w:numId="19" w16cid:durableId="460684799">
    <w:abstractNumId w:val="24"/>
  </w:num>
  <w:num w:numId="20" w16cid:durableId="2088266270">
    <w:abstractNumId w:val="4"/>
  </w:num>
  <w:num w:numId="21" w16cid:durableId="1352412566">
    <w:abstractNumId w:val="15"/>
  </w:num>
  <w:num w:numId="22" w16cid:durableId="1808160203">
    <w:abstractNumId w:val="11"/>
  </w:num>
  <w:num w:numId="23" w16cid:durableId="1089540776">
    <w:abstractNumId w:val="6"/>
  </w:num>
  <w:num w:numId="24" w16cid:durableId="1057434192">
    <w:abstractNumId w:val="8"/>
  </w:num>
  <w:num w:numId="25" w16cid:durableId="17223631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B270C"/>
    <w:rsid w:val="000B2BF8"/>
    <w:rsid w:val="000B36F7"/>
    <w:rsid w:val="000B3C66"/>
    <w:rsid w:val="000B7F9D"/>
    <w:rsid w:val="000C1CE1"/>
    <w:rsid w:val="000C372A"/>
    <w:rsid w:val="000D2E41"/>
    <w:rsid w:val="000E03B0"/>
    <w:rsid w:val="000E5D5E"/>
    <w:rsid w:val="00123817"/>
    <w:rsid w:val="001366E6"/>
    <w:rsid w:val="0014058F"/>
    <w:rsid w:val="0014100B"/>
    <w:rsid w:val="00141466"/>
    <w:rsid w:val="001508F7"/>
    <w:rsid w:val="00152B0B"/>
    <w:rsid w:val="001550EF"/>
    <w:rsid w:val="001651AB"/>
    <w:rsid w:val="00183E13"/>
    <w:rsid w:val="00192764"/>
    <w:rsid w:val="001977EC"/>
    <w:rsid w:val="001A24FF"/>
    <w:rsid w:val="001A47AE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72E7D"/>
    <w:rsid w:val="00273C6D"/>
    <w:rsid w:val="00285DFF"/>
    <w:rsid w:val="002943A8"/>
    <w:rsid w:val="002966D8"/>
    <w:rsid w:val="002A342B"/>
    <w:rsid w:val="002B2A75"/>
    <w:rsid w:val="002C0532"/>
    <w:rsid w:val="002C7BFC"/>
    <w:rsid w:val="002E0EDC"/>
    <w:rsid w:val="002E4FB3"/>
    <w:rsid w:val="002F315D"/>
    <w:rsid w:val="002F73F0"/>
    <w:rsid w:val="00306E88"/>
    <w:rsid w:val="0032269A"/>
    <w:rsid w:val="00322AB0"/>
    <w:rsid w:val="00336EFA"/>
    <w:rsid w:val="00340565"/>
    <w:rsid w:val="00344F49"/>
    <w:rsid w:val="00350C6C"/>
    <w:rsid w:val="00363E06"/>
    <w:rsid w:val="00365ACB"/>
    <w:rsid w:val="00371ED8"/>
    <w:rsid w:val="0039043B"/>
    <w:rsid w:val="00393A90"/>
    <w:rsid w:val="003A1097"/>
    <w:rsid w:val="003A31AA"/>
    <w:rsid w:val="003A5AAA"/>
    <w:rsid w:val="003A6A17"/>
    <w:rsid w:val="003B00EA"/>
    <w:rsid w:val="003C2E91"/>
    <w:rsid w:val="0040170C"/>
    <w:rsid w:val="00440181"/>
    <w:rsid w:val="00441AE1"/>
    <w:rsid w:val="0044403A"/>
    <w:rsid w:val="00451BDD"/>
    <w:rsid w:val="004532CE"/>
    <w:rsid w:val="00457AF5"/>
    <w:rsid w:val="00466A53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53DE"/>
    <w:rsid w:val="004E0D44"/>
    <w:rsid w:val="004F0D7F"/>
    <w:rsid w:val="004F28F9"/>
    <w:rsid w:val="004F4BC9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A03E1"/>
    <w:rsid w:val="005A1E14"/>
    <w:rsid w:val="005B22D2"/>
    <w:rsid w:val="005B4F79"/>
    <w:rsid w:val="005D5C4D"/>
    <w:rsid w:val="005F1B1A"/>
    <w:rsid w:val="00600604"/>
    <w:rsid w:val="00606960"/>
    <w:rsid w:val="00614085"/>
    <w:rsid w:val="00614116"/>
    <w:rsid w:val="00615786"/>
    <w:rsid w:val="00617D97"/>
    <w:rsid w:val="00652F7F"/>
    <w:rsid w:val="006554BB"/>
    <w:rsid w:val="00655DA6"/>
    <w:rsid w:val="006652B4"/>
    <w:rsid w:val="0067304C"/>
    <w:rsid w:val="0067372F"/>
    <w:rsid w:val="00673794"/>
    <w:rsid w:val="00674AC4"/>
    <w:rsid w:val="006872F5"/>
    <w:rsid w:val="006A46F4"/>
    <w:rsid w:val="006A615A"/>
    <w:rsid w:val="006B66D3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71C7E"/>
    <w:rsid w:val="0077335E"/>
    <w:rsid w:val="007776D7"/>
    <w:rsid w:val="00781B89"/>
    <w:rsid w:val="007860F9"/>
    <w:rsid w:val="00787D3B"/>
    <w:rsid w:val="0079140E"/>
    <w:rsid w:val="007A0F74"/>
    <w:rsid w:val="007A3080"/>
    <w:rsid w:val="007B2BD0"/>
    <w:rsid w:val="007C3E2B"/>
    <w:rsid w:val="007C6DFF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4268"/>
    <w:rsid w:val="00830C60"/>
    <w:rsid w:val="008344F5"/>
    <w:rsid w:val="008417B6"/>
    <w:rsid w:val="00841E2E"/>
    <w:rsid w:val="008429FE"/>
    <w:rsid w:val="00851210"/>
    <w:rsid w:val="00871823"/>
    <w:rsid w:val="0087350E"/>
    <w:rsid w:val="0088045B"/>
    <w:rsid w:val="00886F07"/>
    <w:rsid w:val="008B3926"/>
    <w:rsid w:val="008B3D01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55DCB"/>
    <w:rsid w:val="00964F4D"/>
    <w:rsid w:val="00976E7D"/>
    <w:rsid w:val="0098267F"/>
    <w:rsid w:val="00995DD6"/>
    <w:rsid w:val="009B4768"/>
    <w:rsid w:val="009C0B52"/>
    <w:rsid w:val="009C5A97"/>
    <w:rsid w:val="009C5B31"/>
    <w:rsid w:val="009C66BC"/>
    <w:rsid w:val="009C673C"/>
    <w:rsid w:val="009E6C6C"/>
    <w:rsid w:val="00A046B8"/>
    <w:rsid w:val="00A174DE"/>
    <w:rsid w:val="00A1777D"/>
    <w:rsid w:val="00A3044F"/>
    <w:rsid w:val="00A3775D"/>
    <w:rsid w:val="00A378A0"/>
    <w:rsid w:val="00A46722"/>
    <w:rsid w:val="00A53870"/>
    <w:rsid w:val="00A5596B"/>
    <w:rsid w:val="00A624AA"/>
    <w:rsid w:val="00A9032D"/>
    <w:rsid w:val="00A93099"/>
    <w:rsid w:val="00A94B27"/>
    <w:rsid w:val="00AA2F79"/>
    <w:rsid w:val="00AB499F"/>
    <w:rsid w:val="00AB7369"/>
    <w:rsid w:val="00AB75B2"/>
    <w:rsid w:val="00AD69D3"/>
    <w:rsid w:val="00AD73B1"/>
    <w:rsid w:val="00AE24A8"/>
    <w:rsid w:val="00AE73BC"/>
    <w:rsid w:val="00AF1088"/>
    <w:rsid w:val="00B045BE"/>
    <w:rsid w:val="00B07AB5"/>
    <w:rsid w:val="00B16B1E"/>
    <w:rsid w:val="00B245ED"/>
    <w:rsid w:val="00B55C3E"/>
    <w:rsid w:val="00B67226"/>
    <w:rsid w:val="00B81CC8"/>
    <w:rsid w:val="00B95836"/>
    <w:rsid w:val="00B96CEC"/>
    <w:rsid w:val="00B972DC"/>
    <w:rsid w:val="00BB11D5"/>
    <w:rsid w:val="00C036E8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3252"/>
    <w:rsid w:val="00D176D8"/>
    <w:rsid w:val="00D22187"/>
    <w:rsid w:val="00D24F70"/>
    <w:rsid w:val="00D35078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91F5A"/>
    <w:rsid w:val="00D965EF"/>
    <w:rsid w:val="00DC78D1"/>
    <w:rsid w:val="00DC7B70"/>
    <w:rsid w:val="00DE032F"/>
    <w:rsid w:val="00E21B5A"/>
    <w:rsid w:val="00E309E0"/>
    <w:rsid w:val="00E31CDA"/>
    <w:rsid w:val="00E3493D"/>
    <w:rsid w:val="00E422EA"/>
    <w:rsid w:val="00E434AB"/>
    <w:rsid w:val="00E45FA6"/>
    <w:rsid w:val="00E565B3"/>
    <w:rsid w:val="00E67D52"/>
    <w:rsid w:val="00E80A45"/>
    <w:rsid w:val="00E83346"/>
    <w:rsid w:val="00E966D2"/>
    <w:rsid w:val="00EA1C03"/>
    <w:rsid w:val="00EB5C5F"/>
    <w:rsid w:val="00EC1BE7"/>
    <w:rsid w:val="00EC1D12"/>
    <w:rsid w:val="00EC2AA5"/>
    <w:rsid w:val="00EC2B4B"/>
    <w:rsid w:val="00EE5266"/>
    <w:rsid w:val="00EE6EBB"/>
    <w:rsid w:val="00F07FBB"/>
    <w:rsid w:val="00F14207"/>
    <w:rsid w:val="00F2533D"/>
    <w:rsid w:val="00F279DA"/>
    <w:rsid w:val="00F30091"/>
    <w:rsid w:val="00F51CBE"/>
    <w:rsid w:val="00F65543"/>
    <w:rsid w:val="00F66065"/>
    <w:rsid w:val="00F80618"/>
    <w:rsid w:val="00F869D1"/>
    <w:rsid w:val="00F90CA6"/>
    <w:rsid w:val="00F931BA"/>
    <w:rsid w:val="00F9489E"/>
    <w:rsid w:val="00FA167D"/>
    <w:rsid w:val="00FA456E"/>
    <w:rsid w:val="00FA650A"/>
    <w:rsid w:val="00FD26E0"/>
    <w:rsid w:val="00FD31BA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4</cp:revision>
  <cp:lastPrinted>2023-06-08T19:12:00Z</cp:lastPrinted>
  <dcterms:created xsi:type="dcterms:W3CDTF">2024-05-09T20:46:00Z</dcterms:created>
  <dcterms:modified xsi:type="dcterms:W3CDTF">2024-05-10T21:53:00Z</dcterms:modified>
</cp:coreProperties>
</file>